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4D8E" w14:textId="3E7B4AAB" w:rsidR="00144259" w:rsidRPr="00B73083" w:rsidRDefault="00BB0D0A" w:rsidP="000635F9">
      <w:pPr>
        <w:jc w:val="center"/>
        <w:rPr>
          <w:rFonts w:ascii="Calibri" w:hAnsi="Calibri" w:cs="Calibri"/>
          <w:b/>
          <w:sz w:val="28"/>
          <w:szCs w:val="28"/>
          <w:u w:val="single"/>
        </w:rPr>
      </w:pPr>
      <w:r w:rsidRPr="00B73083">
        <w:rPr>
          <w:rFonts w:ascii="Calibri" w:hAnsi="Calibri" w:cs="Calibri"/>
          <w:b/>
          <w:sz w:val="28"/>
          <w:szCs w:val="28"/>
          <w:u w:val="single"/>
        </w:rPr>
        <w:t xml:space="preserve">English </w:t>
      </w:r>
      <w:r w:rsidR="005A2A10" w:rsidRPr="00B73083">
        <w:rPr>
          <w:rFonts w:ascii="Calibri" w:hAnsi="Calibri" w:cs="Calibri"/>
          <w:b/>
          <w:sz w:val="28"/>
          <w:szCs w:val="28"/>
          <w:u w:val="single"/>
        </w:rPr>
        <w:t xml:space="preserve">Curriculum </w:t>
      </w:r>
      <w:r w:rsidR="00CE69BB" w:rsidRPr="00B73083">
        <w:rPr>
          <w:rFonts w:ascii="Calibri" w:hAnsi="Calibri" w:cs="Calibri"/>
          <w:b/>
          <w:sz w:val="28"/>
          <w:szCs w:val="28"/>
          <w:u w:val="single"/>
        </w:rPr>
        <w:t>Map 202</w:t>
      </w:r>
      <w:r w:rsidR="001E70AE">
        <w:rPr>
          <w:rFonts w:ascii="Calibri" w:hAnsi="Calibri" w:cs="Calibri"/>
          <w:b/>
          <w:sz w:val="28"/>
          <w:szCs w:val="28"/>
          <w:u w:val="single"/>
        </w:rPr>
        <w:t>6-7</w:t>
      </w:r>
    </w:p>
    <w:tbl>
      <w:tblPr>
        <w:tblStyle w:val="TableGrid"/>
        <w:tblW w:w="22397" w:type="dxa"/>
        <w:tblInd w:w="-5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EEAF6" w:themeFill="accent5" w:themeFillTint="33"/>
        <w:tblLook w:val="04A0" w:firstRow="1" w:lastRow="0" w:firstColumn="1" w:lastColumn="0" w:noHBand="0" w:noVBand="1"/>
      </w:tblPr>
      <w:tblGrid>
        <w:gridCol w:w="22397"/>
      </w:tblGrid>
      <w:tr w:rsidR="00B73083" w:rsidRPr="00B73083" w14:paraId="4046DEF3" w14:textId="77777777" w:rsidTr="00F74C0B">
        <w:tc>
          <w:tcPr>
            <w:tcW w:w="22397" w:type="dxa"/>
            <w:shd w:val="clear" w:color="auto" w:fill="DEEAF6" w:themeFill="accent5" w:themeFillTint="33"/>
          </w:tcPr>
          <w:p w14:paraId="35EE4074" w14:textId="4AB7D8DC" w:rsidR="00A706A8" w:rsidRPr="00B73083" w:rsidRDefault="005A2A10" w:rsidP="00013306">
            <w:pPr>
              <w:rPr>
                <w:rFonts w:ascii="Calibri" w:hAnsi="Calibri" w:cs="Calibri"/>
                <w:sz w:val="24"/>
                <w:szCs w:val="24"/>
              </w:rPr>
            </w:pPr>
            <w:bookmarkStart w:id="0" w:name="_Hlk517118701"/>
            <w:r w:rsidRPr="00B73083">
              <w:rPr>
                <w:rFonts w:ascii="Calibri" w:hAnsi="Calibri" w:cs="Calibri"/>
                <w:b/>
                <w:sz w:val="24"/>
                <w:szCs w:val="24"/>
              </w:rPr>
              <w:t xml:space="preserve">Intent </w:t>
            </w:r>
            <w:r w:rsidRPr="00B73083">
              <w:rPr>
                <w:rFonts w:ascii="Calibri" w:hAnsi="Calibri" w:cs="Calibri"/>
                <w:sz w:val="24"/>
                <w:szCs w:val="24"/>
              </w:rPr>
              <w:t xml:space="preserve">– </w:t>
            </w:r>
            <w:r w:rsidR="008670C0" w:rsidRPr="00B73083">
              <w:rPr>
                <w:rFonts w:ascii="Calibri" w:hAnsi="Calibri" w:cs="Calibri"/>
                <w:sz w:val="24"/>
                <w:szCs w:val="24"/>
              </w:rPr>
              <w:t>The English curriculum aims to build students’ cultural capital, reading skills, oracy skills and vocabulary through analysis and exploration of a wide range of textual genres and era</w:t>
            </w:r>
            <w:r w:rsidR="0043318E" w:rsidRPr="00B73083">
              <w:rPr>
                <w:rFonts w:ascii="Calibri" w:hAnsi="Calibri" w:cs="Calibri"/>
                <w:sz w:val="24"/>
                <w:szCs w:val="24"/>
              </w:rPr>
              <w:t>s (non-fiction, poetry, 19</w:t>
            </w:r>
            <w:r w:rsidR="0043318E" w:rsidRPr="00B73083">
              <w:rPr>
                <w:rFonts w:ascii="Calibri" w:hAnsi="Calibri" w:cs="Calibri"/>
                <w:sz w:val="24"/>
                <w:szCs w:val="24"/>
                <w:vertAlign w:val="superscript"/>
              </w:rPr>
              <w:t>th</w:t>
            </w:r>
            <w:r w:rsidR="0043318E" w:rsidRPr="00B73083">
              <w:rPr>
                <w:rFonts w:ascii="Calibri" w:hAnsi="Calibri" w:cs="Calibri"/>
                <w:sz w:val="24"/>
                <w:szCs w:val="24"/>
              </w:rPr>
              <w:t xml:space="preserve"> century, Shakespearean plays and the modern novel), which still form the cornerstone of modern society. By analysing a range of texts and authorial voices, which are grouped thematically ea</w:t>
            </w:r>
            <w:r w:rsidR="00B22AEF" w:rsidRPr="00B73083">
              <w:rPr>
                <w:rFonts w:ascii="Calibri" w:hAnsi="Calibri" w:cs="Calibri"/>
                <w:sz w:val="24"/>
                <w:szCs w:val="24"/>
              </w:rPr>
              <w:t>ch</w:t>
            </w:r>
            <w:r w:rsidR="0043318E" w:rsidRPr="00B73083">
              <w:rPr>
                <w:rFonts w:ascii="Calibri" w:hAnsi="Calibri" w:cs="Calibri"/>
                <w:sz w:val="24"/>
                <w:szCs w:val="24"/>
              </w:rPr>
              <w:t xml:space="preserve"> year </w:t>
            </w:r>
            <w:r w:rsidR="00B22AEF" w:rsidRPr="00B73083">
              <w:rPr>
                <w:rFonts w:ascii="Calibri" w:hAnsi="Calibri" w:cs="Calibri"/>
                <w:sz w:val="24"/>
                <w:szCs w:val="24"/>
              </w:rPr>
              <w:t>around</w:t>
            </w:r>
            <w:r w:rsidR="0043318E" w:rsidRPr="00B73083">
              <w:rPr>
                <w:rFonts w:ascii="Calibri" w:hAnsi="Calibri" w:cs="Calibri"/>
                <w:sz w:val="24"/>
                <w:szCs w:val="24"/>
              </w:rPr>
              <w:t xml:space="preserve"> </w:t>
            </w:r>
            <w:r w:rsidR="00B22AEF" w:rsidRPr="00B73083">
              <w:rPr>
                <w:rFonts w:ascii="Calibri" w:hAnsi="Calibri" w:cs="Calibri"/>
                <w:sz w:val="24"/>
                <w:szCs w:val="24"/>
              </w:rPr>
              <w:t>concepts</w:t>
            </w:r>
            <w:r w:rsidR="0043318E" w:rsidRPr="00B73083">
              <w:rPr>
                <w:rFonts w:ascii="Calibri" w:hAnsi="Calibri" w:cs="Calibri"/>
                <w:sz w:val="24"/>
                <w:szCs w:val="24"/>
              </w:rPr>
              <w:t xml:space="preserve"> such as ‘conflict’ f</w:t>
            </w:r>
            <w:r w:rsidR="00B22AEF" w:rsidRPr="00B73083">
              <w:rPr>
                <w:rFonts w:ascii="Calibri" w:hAnsi="Calibri" w:cs="Calibri"/>
                <w:sz w:val="24"/>
                <w:szCs w:val="24"/>
              </w:rPr>
              <w:t>o</w:t>
            </w:r>
            <w:r w:rsidR="0043318E" w:rsidRPr="00B73083">
              <w:rPr>
                <w:rFonts w:ascii="Calibri" w:hAnsi="Calibri" w:cs="Calibri"/>
                <w:sz w:val="24"/>
                <w:szCs w:val="24"/>
              </w:rPr>
              <w:t>r year 7 and ‘social justice’ for year 8</w:t>
            </w:r>
            <w:r w:rsidR="00B22AEF" w:rsidRPr="00B73083">
              <w:rPr>
                <w:rFonts w:ascii="Calibri" w:hAnsi="Calibri" w:cs="Calibri"/>
                <w:sz w:val="24"/>
                <w:szCs w:val="24"/>
              </w:rPr>
              <w:t xml:space="preserve">, students are encouraged to personally engage with a wide variety of challenging themes, ideas, characters and concepts which will broaden and test their current world view. Students will be prompted to mimic and experiment with methods employed </w:t>
            </w:r>
            <w:proofErr w:type="spellStart"/>
            <w:r w:rsidR="00B22AEF" w:rsidRPr="00B73083">
              <w:rPr>
                <w:rFonts w:ascii="Calibri" w:hAnsi="Calibri" w:cs="Calibri"/>
                <w:sz w:val="24"/>
                <w:szCs w:val="24"/>
              </w:rPr>
              <w:t>y</w:t>
            </w:r>
            <w:proofErr w:type="spellEnd"/>
            <w:r w:rsidR="00B22AEF" w:rsidRPr="00B73083">
              <w:rPr>
                <w:rFonts w:ascii="Calibri" w:hAnsi="Calibri" w:cs="Calibri"/>
                <w:sz w:val="24"/>
                <w:szCs w:val="24"/>
              </w:rPr>
              <w:t xml:space="preserve"> great writers and speakers in order to develop their own communication skills through weekly extended writing opportunities. </w:t>
            </w:r>
          </w:p>
          <w:p w14:paraId="6B88A8A9" w14:textId="77777777" w:rsidR="008670C0" w:rsidRPr="00B73083" w:rsidRDefault="008670C0" w:rsidP="00013306">
            <w:pPr>
              <w:rPr>
                <w:rFonts w:ascii="Calibri" w:hAnsi="Calibri" w:cs="Calibri"/>
                <w:i/>
                <w:sz w:val="24"/>
                <w:szCs w:val="24"/>
              </w:rPr>
            </w:pPr>
          </w:p>
          <w:p w14:paraId="54DF0CED" w14:textId="02471EB0" w:rsidR="00B22AEF" w:rsidRPr="00B73083" w:rsidRDefault="00F2639C" w:rsidP="00013306">
            <w:pPr>
              <w:rPr>
                <w:rFonts w:ascii="Calibri" w:hAnsi="Calibri" w:cs="Calibri"/>
                <w:iCs/>
                <w:sz w:val="24"/>
                <w:szCs w:val="24"/>
              </w:rPr>
            </w:pPr>
            <w:r w:rsidRPr="00B73083">
              <w:rPr>
                <w:rFonts w:ascii="Calibri" w:hAnsi="Calibri" w:cs="Calibri"/>
                <w:iCs/>
                <w:sz w:val="24"/>
                <w:szCs w:val="24"/>
              </w:rPr>
              <w:t>The development of analytical skills across KS3 will build a strong foundational knowledge required for the rigorous requirements of the GCSE and A-Level course</w:t>
            </w:r>
            <w:r w:rsidR="005B148D" w:rsidRPr="00B73083">
              <w:rPr>
                <w:rFonts w:ascii="Calibri" w:hAnsi="Calibri" w:cs="Calibri"/>
                <w:iCs/>
                <w:sz w:val="24"/>
                <w:szCs w:val="24"/>
              </w:rPr>
              <w:t xml:space="preserve">. </w:t>
            </w:r>
          </w:p>
          <w:p w14:paraId="6F03CCE0" w14:textId="77777777" w:rsidR="005B148D" w:rsidRPr="00B73083" w:rsidRDefault="005B148D" w:rsidP="00013306">
            <w:pPr>
              <w:rPr>
                <w:rFonts w:ascii="Calibri" w:hAnsi="Calibri" w:cs="Calibri"/>
                <w:iCs/>
                <w:sz w:val="24"/>
                <w:szCs w:val="24"/>
              </w:rPr>
            </w:pPr>
          </w:p>
          <w:p w14:paraId="0BC9CAF4" w14:textId="6CEB13E8" w:rsidR="005B148D" w:rsidRPr="00B73083" w:rsidRDefault="005B148D" w:rsidP="00013306">
            <w:pPr>
              <w:rPr>
                <w:rFonts w:ascii="Calibri" w:hAnsi="Calibri" w:cs="Calibri"/>
                <w:iCs/>
                <w:sz w:val="24"/>
                <w:szCs w:val="24"/>
              </w:rPr>
            </w:pPr>
            <w:r w:rsidRPr="00B73083">
              <w:rPr>
                <w:rFonts w:ascii="Calibri" w:hAnsi="Calibri" w:cs="Calibri"/>
                <w:iCs/>
                <w:sz w:val="24"/>
                <w:szCs w:val="24"/>
              </w:rPr>
              <w:t xml:space="preserve">Through this challenging and broad curriculum, we aim to develop resilient learners, who are able to evaluate society and their role within it and confident to eloquently express their views on this. </w:t>
            </w:r>
          </w:p>
          <w:p w14:paraId="4B596A11" w14:textId="22490FAB" w:rsidR="008670C0" w:rsidRPr="00B73083" w:rsidRDefault="008670C0" w:rsidP="00013306">
            <w:pPr>
              <w:rPr>
                <w:rFonts w:ascii="Calibri" w:hAnsi="Calibri" w:cs="Calibri"/>
                <w:i/>
                <w:sz w:val="24"/>
                <w:szCs w:val="24"/>
              </w:rPr>
            </w:pPr>
          </w:p>
        </w:tc>
      </w:tr>
      <w:bookmarkEnd w:id="0"/>
    </w:tbl>
    <w:p w14:paraId="3690B018" w14:textId="02666F63" w:rsidR="005A2A10" w:rsidRPr="00B73083" w:rsidRDefault="005A2A10" w:rsidP="001B349A">
      <w:pPr>
        <w:rPr>
          <w:rFonts w:ascii="Calibri" w:hAnsi="Calibri" w:cs="Calibri"/>
          <w:sz w:val="24"/>
          <w:szCs w:val="24"/>
        </w:rPr>
      </w:pPr>
    </w:p>
    <w:tbl>
      <w:tblPr>
        <w:tblStyle w:val="TableGrid"/>
        <w:tblpPr w:leftFromText="180" w:rightFromText="180" w:vertAnchor="text" w:tblpX="-590" w:tblpY="1"/>
        <w:tblOverlap w:val="never"/>
        <w:tblW w:w="2251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820"/>
        <w:gridCol w:w="3449"/>
        <w:gridCol w:w="3449"/>
        <w:gridCol w:w="3449"/>
        <w:gridCol w:w="3449"/>
        <w:gridCol w:w="3449"/>
        <w:gridCol w:w="3449"/>
      </w:tblGrid>
      <w:tr w:rsidR="00B73083" w:rsidRPr="00B73083" w14:paraId="6B1EAEAA" w14:textId="77777777" w:rsidTr="29E9B4C7">
        <w:trPr>
          <w:trHeight w:val="489"/>
        </w:trPr>
        <w:tc>
          <w:tcPr>
            <w:tcW w:w="22514" w:type="dxa"/>
            <w:gridSpan w:val="7"/>
            <w:shd w:val="clear" w:color="auto" w:fill="DEEAF6" w:themeFill="accent5" w:themeFillTint="33"/>
          </w:tcPr>
          <w:p w14:paraId="38713C2F" w14:textId="0042A146" w:rsidR="00A11482" w:rsidRPr="00B73083" w:rsidRDefault="00A11482" w:rsidP="00013306">
            <w:pPr>
              <w:spacing w:line="252" w:lineRule="auto"/>
              <w:contextualSpacing/>
              <w:rPr>
                <w:rFonts w:ascii="Calibri" w:hAnsi="Calibri" w:cs="Calibri"/>
                <w:i/>
                <w:sz w:val="24"/>
                <w:szCs w:val="24"/>
              </w:rPr>
            </w:pPr>
            <w:r w:rsidRPr="00B73083">
              <w:rPr>
                <w:rFonts w:ascii="Calibri" w:hAnsi="Calibri" w:cs="Calibri"/>
                <w:b/>
                <w:sz w:val="24"/>
                <w:szCs w:val="24"/>
                <w:shd w:val="clear" w:color="auto" w:fill="DEEAF6" w:themeFill="accent5" w:themeFillTint="33"/>
              </w:rPr>
              <w:t>Implementation</w:t>
            </w:r>
            <w:r w:rsidRPr="00B73083">
              <w:rPr>
                <w:rFonts w:ascii="Calibri" w:hAnsi="Calibri" w:cs="Calibri"/>
                <w:sz w:val="24"/>
                <w:szCs w:val="24"/>
              </w:rPr>
              <w:t xml:space="preserve"> </w:t>
            </w:r>
          </w:p>
        </w:tc>
      </w:tr>
      <w:tr w:rsidR="00B73083" w:rsidRPr="00B73083" w14:paraId="78A8852E" w14:textId="77777777" w:rsidTr="29E9B4C7">
        <w:trPr>
          <w:trHeight w:val="266"/>
        </w:trPr>
        <w:tc>
          <w:tcPr>
            <w:tcW w:w="1820" w:type="dxa"/>
            <w:shd w:val="clear" w:color="auto" w:fill="D9E2F3" w:themeFill="accent1" w:themeFillTint="33"/>
          </w:tcPr>
          <w:p w14:paraId="5A92432C" w14:textId="595ABFE3" w:rsidR="00E930E1" w:rsidRPr="00B73083" w:rsidRDefault="00E930E1" w:rsidP="00A03FDF">
            <w:pPr>
              <w:jc w:val="center"/>
              <w:rPr>
                <w:rFonts w:ascii="Calibri" w:hAnsi="Calibri" w:cs="Calibri"/>
                <w:b/>
                <w:sz w:val="24"/>
                <w:szCs w:val="24"/>
              </w:rPr>
            </w:pPr>
            <w:r w:rsidRPr="00B73083">
              <w:rPr>
                <w:rFonts w:ascii="Calibri" w:hAnsi="Calibri" w:cs="Calibri"/>
                <w:b/>
                <w:sz w:val="24"/>
                <w:szCs w:val="24"/>
              </w:rPr>
              <w:t xml:space="preserve">Term </w:t>
            </w:r>
          </w:p>
        </w:tc>
        <w:tc>
          <w:tcPr>
            <w:tcW w:w="3449" w:type="dxa"/>
            <w:shd w:val="clear" w:color="auto" w:fill="D9E2F3" w:themeFill="accent1" w:themeFillTint="33"/>
          </w:tcPr>
          <w:p w14:paraId="6934892C" w14:textId="1F7F5B17" w:rsidR="00E930E1" w:rsidRPr="00B73083" w:rsidRDefault="00E930E1" w:rsidP="00A03FDF">
            <w:pPr>
              <w:jc w:val="center"/>
              <w:rPr>
                <w:rFonts w:ascii="Calibri" w:hAnsi="Calibri" w:cs="Calibri"/>
                <w:b/>
                <w:sz w:val="24"/>
                <w:szCs w:val="24"/>
              </w:rPr>
            </w:pPr>
            <w:r w:rsidRPr="00B73083">
              <w:rPr>
                <w:rFonts w:ascii="Calibri" w:hAnsi="Calibri" w:cs="Calibri"/>
                <w:b/>
                <w:sz w:val="24"/>
                <w:szCs w:val="24"/>
              </w:rPr>
              <w:t>1</w:t>
            </w:r>
          </w:p>
        </w:tc>
        <w:tc>
          <w:tcPr>
            <w:tcW w:w="3449" w:type="dxa"/>
            <w:shd w:val="clear" w:color="auto" w:fill="D9E2F3" w:themeFill="accent1" w:themeFillTint="33"/>
          </w:tcPr>
          <w:p w14:paraId="3827D869" w14:textId="73D64FBA" w:rsidR="00E930E1" w:rsidRPr="00B73083" w:rsidRDefault="00E930E1" w:rsidP="00A03FDF">
            <w:pPr>
              <w:jc w:val="center"/>
              <w:rPr>
                <w:rFonts w:ascii="Calibri" w:hAnsi="Calibri" w:cs="Calibri"/>
                <w:b/>
                <w:sz w:val="24"/>
                <w:szCs w:val="24"/>
              </w:rPr>
            </w:pPr>
            <w:r w:rsidRPr="00B73083">
              <w:rPr>
                <w:rFonts w:ascii="Calibri" w:hAnsi="Calibri" w:cs="Calibri"/>
                <w:b/>
                <w:sz w:val="24"/>
                <w:szCs w:val="24"/>
              </w:rPr>
              <w:t>2</w:t>
            </w:r>
          </w:p>
        </w:tc>
        <w:tc>
          <w:tcPr>
            <w:tcW w:w="3449" w:type="dxa"/>
            <w:shd w:val="clear" w:color="auto" w:fill="D9E2F3" w:themeFill="accent1" w:themeFillTint="33"/>
          </w:tcPr>
          <w:p w14:paraId="595AE011" w14:textId="0E52D78D" w:rsidR="00E930E1" w:rsidRPr="00B73083" w:rsidRDefault="00E930E1" w:rsidP="00A03FDF">
            <w:pPr>
              <w:jc w:val="center"/>
              <w:rPr>
                <w:rFonts w:ascii="Calibri" w:hAnsi="Calibri" w:cs="Calibri"/>
                <w:b/>
                <w:sz w:val="24"/>
                <w:szCs w:val="24"/>
              </w:rPr>
            </w:pPr>
            <w:r w:rsidRPr="00B73083">
              <w:rPr>
                <w:rFonts w:ascii="Calibri" w:hAnsi="Calibri" w:cs="Calibri"/>
                <w:b/>
                <w:sz w:val="24"/>
                <w:szCs w:val="24"/>
              </w:rPr>
              <w:t>3</w:t>
            </w:r>
          </w:p>
        </w:tc>
        <w:tc>
          <w:tcPr>
            <w:tcW w:w="3449" w:type="dxa"/>
            <w:shd w:val="clear" w:color="auto" w:fill="D9E2F3" w:themeFill="accent1" w:themeFillTint="33"/>
          </w:tcPr>
          <w:p w14:paraId="59F80ACC" w14:textId="1B23FADE" w:rsidR="00E930E1" w:rsidRPr="00B73083" w:rsidRDefault="00E930E1" w:rsidP="00A03FDF">
            <w:pPr>
              <w:jc w:val="center"/>
              <w:rPr>
                <w:rFonts w:ascii="Calibri" w:hAnsi="Calibri" w:cs="Calibri"/>
                <w:b/>
                <w:sz w:val="24"/>
                <w:szCs w:val="24"/>
              </w:rPr>
            </w:pPr>
            <w:r w:rsidRPr="00B73083">
              <w:rPr>
                <w:rFonts w:ascii="Calibri" w:hAnsi="Calibri" w:cs="Calibri"/>
                <w:b/>
                <w:sz w:val="24"/>
                <w:szCs w:val="24"/>
              </w:rPr>
              <w:t>4</w:t>
            </w:r>
          </w:p>
        </w:tc>
        <w:tc>
          <w:tcPr>
            <w:tcW w:w="3449" w:type="dxa"/>
            <w:shd w:val="clear" w:color="auto" w:fill="D9E2F3" w:themeFill="accent1" w:themeFillTint="33"/>
          </w:tcPr>
          <w:p w14:paraId="1BC329F9" w14:textId="4E5BC46E" w:rsidR="00E930E1" w:rsidRPr="00B73083" w:rsidRDefault="00E930E1" w:rsidP="00E930E1">
            <w:pPr>
              <w:ind w:right="-165"/>
              <w:jc w:val="center"/>
              <w:rPr>
                <w:rFonts w:ascii="Calibri" w:hAnsi="Calibri" w:cs="Calibri"/>
                <w:b/>
                <w:sz w:val="24"/>
                <w:szCs w:val="24"/>
              </w:rPr>
            </w:pPr>
            <w:r w:rsidRPr="00B73083">
              <w:rPr>
                <w:rFonts w:ascii="Calibri" w:hAnsi="Calibri" w:cs="Calibri"/>
                <w:b/>
                <w:sz w:val="24"/>
                <w:szCs w:val="24"/>
              </w:rPr>
              <w:t>5</w:t>
            </w:r>
          </w:p>
        </w:tc>
        <w:tc>
          <w:tcPr>
            <w:tcW w:w="3449" w:type="dxa"/>
            <w:shd w:val="clear" w:color="auto" w:fill="D9E2F3" w:themeFill="accent1" w:themeFillTint="33"/>
          </w:tcPr>
          <w:p w14:paraId="65729AC6" w14:textId="318B8920" w:rsidR="00E930E1" w:rsidRPr="00B73083" w:rsidRDefault="00E930E1" w:rsidP="00E930E1">
            <w:pPr>
              <w:ind w:right="-165"/>
              <w:jc w:val="center"/>
              <w:rPr>
                <w:rFonts w:ascii="Calibri" w:hAnsi="Calibri" w:cs="Calibri"/>
                <w:b/>
                <w:sz w:val="24"/>
                <w:szCs w:val="24"/>
              </w:rPr>
            </w:pPr>
            <w:r w:rsidRPr="00B73083">
              <w:rPr>
                <w:rFonts w:ascii="Calibri" w:hAnsi="Calibri" w:cs="Calibri"/>
                <w:b/>
                <w:sz w:val="24"/>
                <w:szCs w:val="24"/>
              </w:rPr>
              <w:t>6</w:t>
            </w:r>
          </w:p>
        </w:tc>
      </w:tr>
      <w:tr w:rsidR="003601F1" w:rsidRPr="00B73083" w14:paraId="27138AA1" w14:textId="77777777" w:rsidTr="29E9B4C7">
        <w:trPr>
          <w:cantSplit/>
          <w:trHeight w:val="2224"/>
        </w:trPr>
        <w:tc>
          <w:tcPr>
            <w:tcW w:w="1820" w:type="dxa"/>
          </w:tcPr>
          <w:p w14:paraId="75938891" w14:textId="77777777"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Year 7</w:t>
            </w:r>
          </w:p>
          <w:p w14:paraId="523E6824" w14:textId="77777777" w:rsidR="003601F1" w:rsidRPr="00B73083" w:rsidRDefault="003601F1" w:rsidP="003601F1">
            <w:pPr>
              <w:jc w:val="center"/>
              <w:rPr>
                <w:rFonts w:ascii="Calibri" w:hAnsi="Calibri" w:cs="Calibri"/>
                <w:b/>
                <w:sz w:val="24"/>
                <w:szCs w:val="24"/>
              </w:rPr>
            </w:pPr>
          </w:p>
          <w:p w14:paraId="131F9690" w14:textId="6D2A5C33" w:rsidR="003601F1" w:rsidRPr="00B73083" w:rsidRDefault="003601F1" w:rsidP="003601F1">
            <w:pPr>
              <w:rPr>
                <w:rFonts w:ascii="Calibri" w:hAnsi="Calibri" w:cs="Calibri"/>
                <w:b/>
                <w:sz w:val="24"/>
                <w:szCs w:val="24"/>
              </w:rPr>
            </w:pPr>
            <w:r w:rsidRPr="00B73083">
              <w:rPr>
                <w:rFonts w:ascii="Calibri" w:hAnsi="Calibri" w:cs="Calibri"/>
                <w:b/>
                <w:sz w:val="24"/>
                <w:szCs w:val="24"/>
              </w:rPr>
              <w:t xml:space="preserve"> </w:t>
            </w:r>
          </w:p>
        </w:tc>
        <w:tc>
          <w:tcPr>
            <w:tcW w:w="3449" w:type="dxa"/>
          </w:tcPr>
          <w:p w14:paraId="6AABF597" w14:textId="77777777" w:rsidR="003601F1" w:rsidRPr="00B73083" w:rsidRDefault="003601F1" w:rsidP="003601F1">
            <w:pPr>
              <w:rPr>
                <w:rFonts w:ascii="Calibri" w:hAnsi="Calibri" w:cs="Calibri"/>
                <w:b/>
                <w:sz w:val="24"/>
                <w:szCs w:val="24"/>
                <w:u w:val="single"/>
              </w:rPr>
            </w:pPr>
            <w:r w:rsidRPr="00B73083">
              <w:rPr>
                <w:rFonts w:ascii="Calibri" w:hAnsi="Calibri" w:cs="Calibri"/>
                <w:b/>
                <w:sz w:val="24"/>
                <w:szCs w:val="24"/>
                <w:u w:val="single"/>
              </w:rPr>
              <w:t>Introduction to creative writing</w:t>
            </w:r>
          </w:p>
          <w:p w14:paraId="61F99B03" w14:textId="77777777" w:rsidR="003601F1" w:rsidRPr="00B73083" w:rsidRDefault="003601F1" w:rsidP="003601F1">
            <w:pPr>
              <w:rPr>
                <w:rFonts w:ascii="Calibri" w:hAnsi="Calibri" w:cs="Calibri"/>
                <w:b/>
                <w:sz w:val="24"/>
                <w:szCs w:val="24"/>
                <w:u w:val="single"/>
              </w:rPr>
            </w:pPr>
          </w:p>
          <w:p w14:paraId="3FBCB747"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In this unit, students will learn the foundation skills to writing creatively. They will be exposed to a range of descriptive texts which they will mimic in their own writing. Students will learn two key concepts of creative writing: characterisation and description of setting. </w:t>
            </w:r>
          </w:p>
          <w:p w14:paraId="2A66F02A" w14:textId="77777777" w:rsidR="003601F1" w:rsidRPr="00B73083" w:rsidRDefault="003601F1" w:rsidP="003601F1">
            <w:pPr>
              <w:rPr>
                <w:rFonts w:ascii="Calibri" w:hAnsi="Calibri" w:cs="Calibri"/>
                <w:bCs/>
                <w:sz w:val="24"/>
                <w:szCs w:val="24"/>
              </w:rPr>
            </w:pPr>
          </w:p>
          <w:p w14:paraId="5700AAD5"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As well as creating their own pieces of descriptive writing, students will learn how to read, decode and understand a descriptive text. </w:t>
            </w:r>
          </w:p>
          <w:p w14:paraId="4FA69142" w14:textId="77777777" w:rsidR="003601F1" w:rsidRDefault="003601F1" w:rsidP="003601F1">
            <w:pPr>
              <w:rPr>
                <w:rFonts w:ascii="Calibri" w:hAnsi="Calibri" w:cs="Calibri"/>
                <w:bCs/>
                <w:sz w:val="24"/>
                <w:szCs w:val="24"/>
              </w:rPr>
            </w:pPr>
          </w:p>
          <w:p w14:paraId="2B89BAE3"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 xml:space="preserve">In this unit, students will be exposed to range of Greek myths including stories from </w:t>
            </w:r>
            <w:r w:rsidRPr="00B73083">
              <w:rPr>
                <w:rFonts w:ascii="Calibri" w:hAnsi="Calibri" w:cs="Calibri"/>
                <w:i/>
                <w:iCs/>
                <w:sz w:val="24"/>
                <w:szCs w:val="24"/>
              </w:rPr>
              <w:t>The Odyssey</w:t>
            </w:r>
            <w:r w:rsidRPr="00B73083">
              <w:rPr>
                <w:rFonts w:ascii="Calibri" w:hAnsi="Calibri" w:cs="Calibri"/>
                <w:sz w:val="24"/>
                <w:szCs w:val="24"/>
              </w:rPr>
              <w:t xml:space="preserve">, </w:t>
            </w:r>
            <w:r w:rsidRPr="00B73083">
              <w:rPr>
                <w:rFonts w:ascii="Calibri" w:hAnsi="Calibri" w:cs="Calibri"/>
                <w:i/>
                <w:iCs/>
                <w:sz w:val="24"/>
                <w:szCs w:val="24"/>
              </w:rPr>
              <w:t>Daedalus and Icarus</w:t>
            </w:r>
            <w:r w:rsidRPr="00B73083">
              <w:rPr>
                <w:rFonts w:ascii="Calibri" w:hAnsi="Calibri" w:cs="Calibri"/>
                <w:sz w:val="24"/>
                <w:szCs w:val="24"/>
              </w:rPr>
              <w:t xml:space="preserve"> and </w:t>
            </w:r>
            <w:r w:rsidRPr="00B73083">
              <w:rPr>
                <w:rFonts w:ascii="Calibri" w:hAnsi="Calibri" w:cs="Calibri"/>
                <w:i/>
                <w:iCs/>
                <w:sz w:val="24"/>
                <w:szCs w:val="24"/>
              </w:rPr>
              <w:t>Perseus and Medusa</w:t>
            </w:r>
            <w:r w:rsidRPr="00B73083">
              <w:rPr>
                <w:rFonts w:ascii="Calibri" w:hAnsi="Calibri" w:cs="Calibri"/>
                <w:sz w:val="24"/>
                <w:szCs w:val="24"/>
              </w:rPr>
              <w:t xml:space="preserve">. They will learn how to understand the messages of the Greek myths and how they can apply this to the modern day. </w:t>
            </w:r>
          </w:p>
          <w:p w14:paraId="0216460B" w14:textId="77777777" w:rsidR="003601F1" w:rsidRPr="00B73083" w:rsidRDefault="003601F1" w:rsidP="003601F1">
            <w:pPr>
              <w:rPr>
                <w:rFonts w:ascii="Calibri" w:hAnsi="Calibri" w:cs="Calibri"/>
                <w:bCs/>
                <w:sz w:val="24"/>
                <w:szCs w:val="24"/>
              </w:rPr>
            </w:pPr>
          </w:p>
          <w:p w14:paraId="441F6FB0"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Students will continue to develop their oracy skills by using exploratory talk to discuss </w:t>
            </w:r>
            <w:r w:rsidRPr="00B73083">
              <w:rPr>
                <w:rFonts w:ascii="Calibri" w:hAnsi="Calibri" w:cs="Calibri"/>
                <w:bCs/>
                <w:sz w:val="24"/>
                <w:szCs w:val="24"/>
              </w:rPr>
              <w:lastRenderedPageBreak/>
              <w:t xml:space="preserve">ideas about narrative construction with their peers. </w:t>
            </w:r>
          </w:p>
          <w:p w14:paraId="050C7D32" w14:textId="77777777" w:rsidR="003601F1" w:rsidRPr="00B73083" w:rsidRDefault="003601F1" w:rsidP="003601F1">
            <w:pPr>
              <w:rPr>
                <w:rFonts w:ascii="Calibri" w:hAnsi="Calibri" w:cs="Calibri"/>
                <w:bCs/>
                <w:sz w:val="24"/>
                <w:szCs w:val="24"/>
              </w:rPr>
            </w:pPr>
          </w:p>
          <w:p w14:paraId="4B2B9ADD" w14:textId="77777777" w:rsidR="003601F1" w:rsidRPr="00B73083" w:rsidRDefault="003601F1" w:rsidP="003601F1">
            <w:pPr>
              <w:rPr>
                <w:rFonts w:ascii="Calibri" w:hAnsi="Calibri" w:cs="Calibri"/>
                <w:b/>
                <w:sz w:val="24"/>
                <w:szCs w:val="24"/>
              </w:rPr>
            </w:pPr>
            <w:r w:rsidRPr="00B73083">
              <w:rPr>
                <w:rFonts w:ascii="Calibri" w:hAnsi="Calibri" w:cs="Calibri"/>
                <w:b/>
                <w:sz w:val="24"/>
                <w:szCs w:val="24"/>
              </w:rPr>
              <w:t>Key skills:</w:t>
            </w:r>
          </w:p>
          <w:p w14:paraId="62E0F6DC" w14:textId="77777777" w:rsidR="003601F1" w:rsidRPr="00B73083" w:rsidRDefault="003601F1" w:rsidP="003601F1">
            <w:pPr>
              <w:pStyle w:val="ListParagraph"/>
              <w:numPr>
                <w:ilvl w:val="0"/>
                <w:numId w:val="19"/>
              </w:numPr>
              <w:rPr>
                <w:rFonts w:ascii="Calibri" w:hAnsi="Calibri" w:cs="Calibri"/>
                <w:bCs/>
                <w:sz w:val="24"/>
                <w:szCs w:val="24"/>
              </w:rPr>
            </w:pPr>
            <w:r w:rsidRPr="00B73083">
              <w:rPr>
                <w:rFonts w:ascii="Calibri" w:hAnsi="Calibri" w:cs="Calibri"/>
                <w:bCs/>
                <w:sz w:val="24"/>
                <w:szCs w:val="24"/>
              </w:rPr>
              <w:t>How to convey meaning through descriptive writing</w:t>
            </w:r>
          </w:p>
          <w:p w14:paraId="6B6B494F" w14:textId="77777777" w:rsidR="003601F1" w:rsidRPr="00B73083" w:rsidRDefault="003601F1" w:rsidP="003601F1">
            <w:pPr>
              <w:pStyle w:val="ListParagraph"/>
              <w:numPr>
                <w:ilvl w:val="0"/>
                <w:numId w:val="19"/>
              </w:numPr>
              <w:rPr>
                <w:rFonts w:ascii="Calibri" w:hAnsi="Calibri" w:cs="Calibri"/>
                <w:bCs/>
                <w:sz w:val="24"/>
                <w:szCs w:val="24"/>
              </w:rPr>
            </w:pPr>
            <w:r w:rsidRPr="00B73083">
              <w:rPr>
                <w:rFonts w:ascii="Calibri" w:hAnsi="Calibri" w:cs="Calibri"/>
                <w:bCs/>
                <w:sz w:val="24"/>
                <w:szCs w:val="24"/>
              </w:rPr>
              <w:t>how to use/create a range of language devices</w:t>
            </w:r>
          </w:p>
          <w:p w14:paraId="0DE8516A" w14:textId="77777777" w:rsidR="003601F1" w:rsidRPr="00B73083" w:rsidRDefault="003601F1" w:rsidP="003601F1">
            <w:pPr>
              <w:pStyle w:val="ListParagraph"/>
              <w:numPr>
                <w:ilvl w:val="0"/>
                <w:numId w:val="19"/>
              </w:numPr>
              <w:rPr>
                <w:rFonts w:ascii="Calibri" w:hAnsi="Calibri" w:cs="Calibri"/>
                <w:b/>
                <w:sz w:val="24"/>
                <w:szCs w:val="24"/>
              </w:rPr>
            </w:pPr>
            <w:r w:rsidRPr="00B73083">
              <w:rPr>
                <w:rFonts w:ascii="Calibri" w:hAnsi="Calibri" w:cs="Calibri"/>
                <w:bCs/>
                <w:sz w:val="24"/>
                <w:szCs w:val="24"/>
              </w:rPr>
              <w:t>how to use ambitious punctuation correctly</w:t>
            </w:r>
          </w:p>
          <w:p w14:paraId="248810C6" w14:textId="77777777" w:rsidR="003601F1" w:rsidRDefault="003601F1" w:rsidP="003601F1">
            <w:pPr>
              <w:pStyle w:val="ListParagraph"/>
              <w:numPr>
                <w:ilvl w:val="0"/>
                <w:numId w:val="19"/>
              </w:numPr>
              <w:rPr>
                <w:rFonts w:ascii="Calibri" w:hAnsi="Calibri" w:cs="Calibri"/>
                <w:bCs/>
                <w:sz w:val="24"/>
                <w:szCs w:val="24"/>
              </w:rPr>
            </w:pPr>
            <w:r w:rsidRPr="00B73083">
              <w:rPr>
                <w:rFonts w:ascii="Calibri" w:hAnsi="Calibri" w:cs="Calibri"/>
                <w:bCs/>
                <w:sz w:val="24"/>
                <w:szCs w:val="24"/>
              </w:rPr>
              <w:t>Students will learn how to explain their language choices</w:t>
            </w:r>
          </w:p>
          <w:p w14:paraId="4D09C478" w14:textId="77777777" w:rsidR="003601F1" w:rsidRPr="00B73083" w:rsidRDefault="003601F1" w:rsidP="003601F1">
            <w:pPr>
              <w:pStyle w:val="ListParagraph"/>
              <w:numPr>
                <w:ilvl w:val="0"/>
                <w:numId w:val="19"/>
              </w:numPr>
              <w:rPr>
                <w:rFonts w:ascii="Calibri" w:hAnsi="Calibri" w:cs="Calibri"/>
                <w:sz w:val="24"/>
                <w:szCs w:val="24"/>
              </w:rPr>
            </w:pPr>
            <w:r w:rsidRPr="00B73083">
              <w:rPr>
                <w:rFonts w:ascii="Calibri" w:hAnsi="Calibri" w:cs="Calibri"/>
                <w:sz w:val="24"/>
                <w:szCs w:val="24"/>
              </w:rPr>
              <w:t>Understanding classical terminology</w:t>
            </w:r>
          </w:p>
          <w:p w14:paraId="5A461112" w14:textId="77777777" w:rsidR="003601F1" w:rsidRPr="00B73083" w:rsidRDefault="003601F1" w:rsidP="003601F1">
            <w:pPr>
              <w:pStyle w:val="ListParagraph"/>
              <w:rPr>
                <w:rFonts w:ascii="Calibri" w:hAnsi="Calibri" w:cs="Calibri"/>
                <w:bCs/>
                <w:sz w:val="24"/>
                <w:szCs w:val="24"/>
              </w:rPr>
            </w:pPr>
          </w:p>
          <w:p w14:paraId="12F8376D" w14:textId="77777777" w:rsidR="003601F1" w:rsidRPr="00B73083" w:rsidRDefault="003601F1" w:rsidP="003601F1">
            <w:pPr>
              <w:rPr>
                <w:rFonts w:ascii="Calibri" w:hAnsi="Calibri" w:cs="Calibri"/>
                <w:bCs/>
                <w:sz w:val="24"/>
                <w:szCs w:val="24"/>
              </w:rPr>
            </w:pPr>
          </w:p>
          <w:p w14:paraId="57730C9D" w14:textId="77777777" w:rsidR="003601F1" w:rsidRPr="00B73083" w:rsidRDefault="003601F1" w:rsidP="003601F1">
            <w:pPr>
              <w:rPr>
                <w:rFonts w:ascii="Calibri" w:hAnsi="Calibri" w:cs="Calibri"/>
                <w:b/>
                <w:sz w:val="24"/>
                <w:szCs w:val="24"/>
              </w:rPr>
            </w:pPr>
            <w:r w:rsidRPr="00B73083">
              <w:rPr>
                <w:rFonts w:ascii="Calibri" w:hAnsi="Calibri" w:cs="Calibri"/>
                <w:b/>
                <w:sz w:val="24"/>
                <w:szCs w:val="24"/>
              </w:rPr>
              <w:t>KS4 links:</w:t>
            </w:r>
          </w:p>
          <w:p w14:paraId="4D5819CA" w14:textId="77777777" w:rsidR="003601F1" w:rsidRDefault="003601F1" w:rsidP="003601F1">
            <w:pPr>
              <w:pStyle w:val="ListParagraph"/>
              <w:numPr>
                <w:ilvl w:val="0"/>
                <w:numId w:val="19"/>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have in order to write their own piece of descriptive writing and read/understand a fiction text in their Language GCSE.  </w:t>
            </w:r>
          </w:p>
          <w:p w14:paraId="4F8C7DF5" w14:textId="415DFA4C" w:rsidR="003601F1" w:rsidRPr="002F4835" w:rsidRDefault="003601F1" w:rsidP="003601F1">
            <w:pPr>
              <w:pStyle w:val="ListParagraph"/>
              <w:numPr>
                <w:ilvl w:val="0"/>
                <w:numId w:val="19"/>
              </w:numPr>
              <w:spacing w:after="160" w:line="259" w:lineRule="auto"/>
              <w:rPr>
                <w:rFonts w:ascii="Calibri" w:hAnsi="Calibri" w:cs="Calibri"/>
                <w:bCs/>
                <w:sz w:val="24"/>
                <w:szCs w:val="24"/>
              </w:rPr>
            </w:pPr>
            <w:r w:rsidRPr="002F4835">
              <w:rPr>
                <w:rFonts w:ascii="Calibri" w:hAnsi="Calibri" w:cs="Calibri"/>
                <w:sz w:val="24"/>
                <w:szCs w:val="24"/>
              </w:rPr>
              <w:t>Through learning classical terminology such as ‘tragic hero, ‘hamartia’ and ‘hubris’, students will build a foundational knowledge needed for their study of ‘Romeo and Juliet’ in Y8 and ‘Macbeth’ in Y10.</w:t>
            </w:r>
          </w:p>
          <w:p w14:paraId="6DACEE53" w14:textId="77777777" w:rsidR="003601F1" w:rsidRPr="002F4835" w:rsidRDefault="003601F1" w:rsidP="003601F1">
            <w:pPr>
              <w:pStyle w:val="ListParagraph"/>
              <w:spacing w:after="160" w:line="259" w:lineRule="auto"/>
              <w:rPr>
                <w:rFonts w:ascii="Calibri" w:hAnsi="Calibri" w:cs="Calibri"/>
                <w:bCs/>
                <w:sz w:val="24"/>
                <w:szCs w:val="24"/>
              </w:rPr>
            </w:pPr>
          </w:p>
          <w:p w14:paraId="43BD9929" w14:textId="13CB150A" w:rsidR="003601F1" w:rsidRPr="00D763B4" w:rsidRDefault="003601F1" w:rsidP="003601F1">
            <w:pPr>
              <w:rPr>
                <w:rFonts w:ascii="Calibri" w:hAnsi="Calibri" w:cs="Calibri"/>
                <w:sz w:val="24"/>
                <w:szCs w:val="24"/>
              </w:rPr>
            </w:pPr>
          </w:p>
        </w:tc>
        <w:tc>
          <w:tcPr>
            <w:tcW w:w="3449" w:type="dxa"/>
          </w:tcPr>
          <w:p w14:paraId="2307BB91" w14:textId="486945CC" w:rsidR="003601F1" w:rsidRPr="00B73083" w:rsidRDefault="003601F1" w:rsidP="003601F1">
            <w:pPr>
              <w:rPr>
                <w:rFonts w:ascii="Calibri" w:hAnsi="Calibri" w:cs="Calibri"/>
                <w:b/>
                <w:bCs/>
                <w:sz w:val="24"/>
                <w:szCs w:val="24"/>
                <w:u w:val="single"/>
              </w:rPr>
            </w:pPr>
            <w:r>
              <w:rPr>
                <w:rFonts w:ascii="Calibri" w:hAnsi="Calibri" w:cs="Calibri"/>
                <w:sz w:val="24"/>
                <w:szCs w:val="24"/>
              </w:rPr>
              <w:lastRenderedPageBreak/>
              <w:t>I</w:t>
            </w:r>
            <w:r w:rsidRPr="00B73083">
              <w:rPr>
                <w:rFonts w:ascii="Calibri" w:hAnsi="Calibri" w:cs="Calibri"/>
                <w:b/>
                <w:bCs/>
                <w:sz w:val="24"/>
                <w:szCs w:val="24"/>
                <w:u w:val="single"/>
              </w:rPr>
              <w:t>ntroduction to Shakespeare: A Midsummer Night’s Dream</w:t>
            </w:r>
          </w:p>
          <w:p w14:paraId="7AB369E3" w14:textId="77777777" w:rsidR="003601F1" w:rsidRPr="00B73083" w:rsidRDefault="003601F1" w:rsidP="003601F1">
            <w:pPr>
              <w:rPr>
                <w:rFonts w:ascii="Calibri" w:hAnsi="Calibri" w:cs="Calibri"/>
                <w:sz w:val="24"/>
                <w:szCs w:val="24"/>
                <w:u w:val="single"/>
              </w:rPr>
            </w:pPr>
          </w:p>
          <w:p w14:paraId="4FF21CDB"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 xml:space="preserve">After the assessments, students will read ‘A Midsummer Night’s Dream’. They will explore how Shakespeare examines the central themes of love, gender and conflict. Students will learn how to read, understand and decode a Shakespearean text. Students will also develop their understanding of Elizabethan England, with a focus on the patriarchal society, which will form a foundation knowledge needed for their study of Greek Myths at the end of Y7, Romeo and Juliet in Y8, The Crucible and Of Mice and Men in Y9, and Macbeth in Y10. </w:t>
            </w:r>
          </w:p>
          <w:p w14:paraId="1649CCE9" w14:textId="77777777" w:rsidR="003601F1" w:rsidRPr="00B73083" w:rsidRDefault="003601F1" w:rsidP="003601F1">
            <w:pPr>
              <w:rPr>
                <w:rFonts w:ascii="Calibri" w:hAnsi="Calibri" w:cs="Calibri"/>
                <w:sz w:val="24"/>
                <w:szCs w:val="24"/>
              </w:rPr>
            </w:pPr>
          </w:p>
          <w:p w14:paraId="2846C7D5"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As part of this unit, students will continue to develop their speaking and listening skills by developing their presentational oracy skills. At the end of the unit, students will be assessed on their oracy skills.</w:t>
            </w:r>
          </w:p>
          <w:p w14:paraId="3E6D1144" w14:textId="77777777" w:rsidR="003601F1" w:rsidRPr="00B73083" w:rsidRDefault="003601F1" w:rsidP="003601F1">
            <w:pPr>
              <w:rPr>
                <w:rFonts w:ascii="Calibri" w:hAnsi="Calibri" w:cs="Calibri"/>
                <w:sz w:val="24"/>
                <w:szCs w:val="24"/>
              </w:rPr>
            </w:pPr>
          </w:p>
          <w:p w14:paraId="793C4434"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Key skills:</w:t>
            </w:r>
          </w:p>
          <w:p w14:paraId="18116B51"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lastRenderedPageBreak/>
              <w:t xml:space="preserve">Forming an argument. </w:t>
            </w:r>
          </w:p>
          <w:p w14:paraId="6F4EAF9B"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Evaluating a statement. </w:t>
            </w:r>
          </w:p>
          <w:p w14:paraId="38B3BB74"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Presentational speaking skills. </w:t>
            </w:r>
          </w:p>
          <w:p w14:paraId="622B2B94" w14:textId="77777777" w:rsidR="003601F1" w:rsidRPr="00B73083" w:rsidRDefault="003601F1" w:rsidP="003601F1">
            <w:pPr>
              <w:rPr>
                <w:rFonts w:ascii="Calibri" w:hAnsi="Calibri" w:cs="Calibri"/>
                <w:sz w:val="24"/>
                <w:szCs w:val="24"/>
              </w:rPr>
            </w:pPr>
          </w:p>
          <w:p w14:paraId="2D33AFD3"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KS4 links</w:t>
            </w:r>
          </w:p>
          <w:p w14:paraId="32ECEA13" w14:textId="77777777" w:rsidR="003601F1" w:rsidRPr="00B73083" w:rsidRDefault="003601F1" w:rsidP="003601F1">
            <w:pPr>
              <w:pStyle w:val="ListParagraph"/>
              <w:numPr>
                <w:ilvl w:val="0"/>
                <w:numId w:val="19"/>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have in order to study ‘Macbeth’ in their Literature GCSE. </w:t>
            </w:r>
          </w:p>
          <w:p w14:paraId="4DEA1A16" w14:textId="7794B94E" w:rsidR="003601F1" w:rsidRPr="00B73083" w:rsidRDefault="003601F1" w:rsidP="003601F1">
            <w:pPr>
              <w:rPr>
                <w:rFonts w:ascii="Calibri" w:hAnsi="Calibri" w:cs="Calibri"/>
                <w:bCs/>
                <w:sz w:val="24"/>
                <w:szCs w:val="24"/>
              </w:rPr>
            </w:pPr>
          </w:p>
        </w:tc>
        <w:tc>
          <w:tcPr>
            <w:tcW w:w="3449" w:type="dxa"/>
          </w:tcPr>
          <w:p w14:paraId="20A429E0" w14:textId="77777777" w:rsidR="003601F1" w:rsidRPr="00B73083" w:rsidRDefault="003601F1" w:rsidP="003601F1">
            <w:pPr>
              <w:rPr>
                <w:rFonts w:ascii="Calibri" w:hAnsi="Calibri" w:cs="Calibri"/>
                <w:b/>
                <w:bCs/>
                <w:sz w:val="24"/>
                <w:szCs w:val="24"/>
                <w:u w:val="single"/>
              </w:rPr>
            </w:pPr>
            <w:r w:rsidRPr="00B73083">
              <w:rPr>
                <w:rFonts w:ascii="Calibri" w:hAnsi="Calibri" w:cs="Calibri"/>
                <w:b/>
                <w:bCs/>
                <w:sz w:val="24"/>
                <w:szCs w:val="24"/>
                <w:u w:val="single"/>
              </w:rPr>
              <w:lastRenderedPageBreak/>
              <w:t>A Midsummer Night’s Dream</w:t>
            </w:r>
          </w:p>
          <w:p w14:paraId="54E73876" w14:textId="77777777" w:rsidR="003601F1" w:rsidRPr="00B73083" w:rsidRDefault="003601F1" w:rsidP="003601F1">
            <w:pPr>
              <w:rPr>
                <w:rFonts w:ascii="Calibri" w:hAnsi="Calibri" w:cs="Calibri"/>
                <w:b/>
                <w:bCs/>
                <w:sz w:val="24"/>
                <w:szCs w:val="24"/>
                <w:u w:val="single"/>
              </w:rPr>
            </w:pPr>
          </w:p>
          <w:p w14:paraId="456DE8A6"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In this unit, students will use their knowledge of ‘A Midsummer Night’s Dream’ to build foundation literature skills. They will learn how to effectively plan and write a response to an essay question through learning how to form an argument and how to prove this argument through analysis of language, structure and form.</w:t>
            </w:r>
          </w:p>
          <w:p w14:paraId="248303B8" w14:textId="77777777" w:rsidR="003601F1" w:rsidRPr="00B73083" w:rsidRDefault="003601F1" w:rsidP="003601F1">
            <w:pPr>
              <w:rPr>
                <w:rFonts w:ascii="Calibri" w:hAnsi="Calibri" w:cs="Calibri"/>
                <w:sz w:val="24"/>
                <w:szCs w:val="24"/>
              </w:rPr>
            </w:pPr>
          </w:p>
          <w:p w14:paraId="51327466"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Key skills:</w:t>
            </w:r>
          </w:p>
          <w:p w14:paraId="17A83CA2" w14:textId="77777777" w:rsidR="003601F1" w:rsidRPr="00B73083" w:rsidRDefault="003601F1" w:rsidP="003601F1">
            <w:pPr>
              <w:pStyle w:val="ListParagraph"/>
              <w:numPr>
                <w:ilvl w:val="0"/>
                <w:numId w:val="21"/>
              </w:numPr>
              <w:rPr>
                <w:rFonts w:ascii="Calibri" w:hAnsi="Calibri" w:cs="Calibri"/>
                <w:sz w:val="24"/>
                <w:szCs w:val="24"/>
              </w:rPr>
            </w:pPr>
            <w:r w:rsidRPr="00B73083">
              <w:rPr>
                <w:rFonts w:ascii="Calibri" w:hAnsi="Calibri" w:cs="Calibri"/>
                <w:sz w:val="24"/>
                <w:szCs w:val="24"/>
              </w:rPr>
              <w:t xml:space="preserve">Learn how to form an argument </w:t>
            </w:r>
          </w:p>
          <w:p w14:paraId="2C2AC295" w14:textId="77777777" w:rsidR="003601F1" w:rsidRPr="00B73083" w:rsidRDefault="003601F1" w:rsidP="003601F1">
            <w:pPr>
              <w:pStyle w:val="ListParagraph"/>
              <w:numPr>
                <w:ilvl w:val="0"/>
                <w:numId w:val="21"/>
              </w:numPr>
              <w:rPr>
                <w:rFonts w:ascii="Calibri" w:hAnsi="Calibri" w:cs="Calibri"/>
                <w:sz w:val="24"/>
                <w:szCs w:val="24"/>
              </w:rPr>
            </w:pPr>
            <w:r w:rsidRPr="00B73083">
              <w:rPr>
                <w:rFonts w:ascii="Calibri" w:hAnsi="Calibri" w:cs="Calibri"/>
                <w:sz w:val="24"/>
                <w:szCs w:val="24"/>
              </w:rPr>
              <w:t>Learn how to prove an argument through evidence from the text</w:t>
            </w:r>
          </w:p>
          <w:p w14:paraId="7F779CA6" w14:textId="77777777" w:rsidR="003601F1" w:rsidRPr="00B73083" w:rsidRDefault="003601F1" w:rsidP="003601F1">
            <w:pPr>
              <w:pStyle w:val="ListParagraph"/>
              <w:numPr>
                <w:ilvl w:val="0"/>
                <w:numId w:val="21"/>
              </w:numPr>
              <w:rPr>
                <w:rFonts w:ascii="Calibri" w:hAnsi="Calibri" w:cs="Calibri"/>
                <w:sz w:val="24"/>
                <w:szCs w:val="24"/>
              </w:rPr>
            </w:pPr>
            <w:r w:rsidRPr="00B73083">
              <w:rPr>
                <w:rFonts w:ascii="Calibri" w:hAnsi="Calibri" w:cs="Calibri"/>
                <w:sz w:val="24"/>
                <w:szCs w:val="24"/>
              </w:rPr>
              <w:t xml:space="preserve">Learn how to analyse language to prove an argument </w:t>
            </w:r>
          </w:p>
          <w:p w14:paraId="2AC19A4C" w14:textId="77777777" w:rsidR="003601F1" w:rsidRPr="00B73083" w:rsidRDefault="003601F1" w:rsidP="003601F1">
            <w:pPr>
              <w:pStyle w:val="ListParagraph"/>
              <w:rPr>
                <w:rFonts w:ascii="Calibri" w:hAnsi="Calibri" w:cs="Calibri"/>
                <w:sz w:val="24"/>
                <w:szCs w:val="24"/>
              </w:rPr>
            </w:pPr>
          </w:p>
          <w:p w14:paraId="6049112D" w14:textId="77777777" w:rsidR="003601F1" w:rsidRPr="00B73083" w:rsidRDefault="003601F1" w:rsidP="003601F1">
            <w:pPr>
              <w:rPr>
                <w:rFonts w:ascii="Calibri" w:hAnsi="Calibri" w:cs="Calibri"/>
                <w:b/>
                <w:bCs/>
                <w:sz w:val="24"/>
                <w:szCs w:val="24"/>
              </w:rPr>
            </w:pPr>
          </w:p>
          <w:p w14:paraId="6E24D4B2"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KS4 links:</w:t>
            </w:r>
          </w:p>
          <w:p w14:paraId="16009957" w14:textId="77777777" w:rsidR="003601F1" w:rsidRPr="00B73083" w:rsidRDefault="003601F1" w:rsidP="003601F1">
            <w:pPr>
              <w:pStyle w:val="ListParagraph"/>
              <w:numPr>
                <w:ilvl w:val="0"/>
                <w:numId w:val="21"/>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study </w:t>
            </w:r>
            <w:r w:rsidRPr="00B73083">
              <w:rPr>
                <w:rFonts w:ascii="Calibri" w:hAnsi="Calibri" w:cs="Calibri"/>
                <w:bCs/>
                <w:sz w:val="24"/>
                <w:szCs w:val="24"/>
              </w:rPr>
              <w:lastRenderedPageBreak/>
              <w:t xml:space="preserve">and write about the texts on their Literature GCSE. </w:t>
            </w:r>
          </w:p>
          <w:p w14:paraId="7047F8A2" w14:textId="33F331EC" w:rsidR="003601F1" w:rsidRPr="002F4835" w:rsidRDefault="003601F1" w:rsidP="003601F1">
            <w:pPr>
              <w:rPr>
                <w:rFonts w:ascii="Calibri" w:hAnsi="Calibri" w:cs="Calibri"/>
                <w:sz w:val="24"/>
                <w:szCs w:val="24"/>
              </w:rPr>
            </w:pPr>
          </w:p>
        </w:tc>
        <w:tc>
          <w:tcPr>
            <w:tcW w:w="3449" w:type="dxa"/>
          </w:tcPr>
          <w:p w14:paraId="4C01FD87" w14:textId="77777777" w:rsidR="003601F1" w:rsidRDefault="003601F1" w:rsidP="003601F1">
            <w:pPr>
              <w:rPr>
                <w:rFonts w:ascii="Calibri" w:hAnsi="Calibri" w:cs="Calibri"/>
                <w:b/>
                <w:bCs/>
                <w:sz w:val="24"/>
                <w:szCs w:val="24"/>
                <w:u w:val="single"/>
              </w:rPr>
            </w:pPr>
            <w:r w:rsidRPr="00A72FFC">
              <w:rPr>
                <w:rFonts w:ascii="Calibri" w:hAnsi="Calibri" w:cs="Calibri"/>
                <w:b/>
                <w:bCs/>
                <w:sz w:val="24"/>
                <w:szCs w:val="24"/>
                <w:u w:val="single"/>
              </w:rPr>
              <w:lastRenderedPageBreak/>
              <w:t>Dystopian Fiction</w:t>
            </w:r>
          </w:p>
          <w:p w14:paraId="0367F8DE" w14:textId="77777777" w:rsidR="003601F1" w:rsidRDefault="003601F1" w:rsidP="003601F1">
            <w:pPr>
              <w:rPr>
                <w:rFonts w:ascii="Calibri" w:hAnsi="Calibri" w:cs="Calibri"/>
                <w:b/>
                <w:bCs/>
                <w:sz w:val="24"/>
                <w:szCs w:val="24"/>
                <w:u w:val="single"/>
              </w:rPr>
            </w:pPr>
          </w:p>
          <w:p w14:paraId="46C30170" w14:textId="77777777" w:rsidR="003601F1" w:rsidRDefault="003601F1" w:rsidP="003601F1">
            <w:pPr>
              <w:rPr>
                <w:rFonts w:ascii="Calibri" w:hAnsi="Calibri" w:cs="Calibri"/>
                <w:sz w:val="24"/>
                <w:szCs w:val="24"/>
              </w:rPr>
            </w:pPr>
            <w:r w:rsidRPr="00740A5F">
              <w:rPr>
                <w:rFonts w:ascii="Calibri" w:hAnsi="Calibri" w:cs="Calibri"/>
                <w:sz w:val="24"/>
                <w:szCs w:val="24"/>
              </w:rPr>
              <w:t xml:space="preserve">In this unit, students will begin to explore the key tropes of dystopian fiction through a close study of short stories such as </w:t>
            </w:r>
            <w:r w:rsidRPr="00740A5F">
              <w:rPr>
                <w:rFonts w:ascii="Calibri" w:hAnsi="Calibri" w:cs="Calibri"/>
                <w:i/>
                <w:iCs/>
                <w:sz w:val="24"/>
                <w:szCs w:val="24"/>
              </w:rPr>
              <w:t>A Sound of Thunder</w:t>
            </w:r>
            <w:r w:rsidRPr="00740A5F">
              <w:rPr>
                <w:rFonts w:ascii="Calibri" w:hAnsi="Calibri" w:cs="Calibri"/>
                <w:sz w:val="24"/>
                <w:szCs w:val="24"/>
              </w:rPr>
              <w:t xml:space="preserve">, </w:t>
            </w:r>
            <w:r w:rsidRPr="00740A5F">
              <w:rPr>
                <w:rFonts w:ascii="Calibri" w:hAnsi="Calibri" w:cs="Calibri"/>
                <w:i/>
                <w:iCs/>
                <w:sz w:val="24"/>
                <w:szCs w:val="24"/>
              </w:rPr>
              <w:t>Examination Day</w:t>
            </w:r>
            <w:r w:rsidRPr="00740A5F">
              <w:rPr>
                <w:rFonts w:ascii="Calibri" w:hAnsi="Calibri" w:cs="Calibri"/>
                <w:sz w:val="24"/>
                <w:szCs w:val="24"/>
              </w:rPr>
              <w:t xml:space="preserve">, and </w:t>
            </w:r>
            <w:r w:rsidRPr="00740A5F">
              <w:rPr>
                <w:rFonts w:ascii="Calibri" w:hAnsi="Calibri" w:cs="Calibri"/>
                <w:i/>
                <w:iCs/>
                <w:sz w:val="24"/>
                <w:szCs w:val="24"/>
              </w:rPr>
              <w:t>The Pedestrian</w:t>
            </w:r>
            <w:r w:rsidRPr="00740A5F">
              <w:rPr>
                <w:rFonts w:ascii="Calibri" w:hAnsi="Calibri" w:cs="Calibri"/>
                <w:sz w:val="24"/>
                <w:szCs w:val="24"/>
              </w:rPr>
              <w:t xml:space="preserve"> by Ray Bradbury. They will examine how dystopian writers use setting, character, and plot to reflect societal fears, question authority, and explore themes such as surveillance, loss of individuality, and the consequences of technological advancement.</w:t>
            </w:r>
          </w:p>
          <w:p w14:paraId="421B06A5" w14:textId="77777777" w:rsidR="003601F1" w:rsidRPr="00740A5F" w:rsidRDefault="003601F1" w:rsidP="003601F1">
            <w:pPr>
              <w:rPr>
                <w:rFonts w:ascii="Calibri" w:hAnsi="Calibri" w:cs="Calibri"/>
                <w:sz w:val="24"/>
                <w:szCs w:val="24"/>
              </w:rPr>
            </w:pPr>
          </w:p>
          <w:p w14:paraId="21DAC36E" w14:textId="77777777" w:rsidR="003601F1" w:rsidRPr="00740A5F" w:rsidRDefault="003601F1" w:rsidP="003601F1">
            <w:pPr>
              <w:rPr>
                <w:rFonts w:ascii="Calibri" w:hAnsi="Calibri" w:cs="Calibri"/>
                <w:sz w:val="24"/>
                <w:szCs w:val="24"/>
              </w:rPr>
            </w:pPr>
            <w:r w:rsidRPr="00740A5F">
              <w:rPr>
                <w:rFonts w:ascii="Calibri" w:hAnsi="Calibri" w:cs="Calibri"/>
                <w:sz w:val="24"/>
                <w:szCs w:val="24"/>
              </w:rPr>
              <w:t xml:space="preserve">As part of this unit, students will develop their creative writing skills by crafting their own dystopian narratives, using the techniques and ideas studied in the texts. They will also continue to build their exploratory and presentational oracy skills through class discussions, peer feedback, and the sharing of ideas. This unit will provide a strong foundation for later analytical study of power, </w:t>
            </w:r>
            <w:r w:rsidRPr="00740A5F">
              <w:rPr>
                <w:rFonts w:ascii="Calibri" w:hAnsi="Calibri" w:cs="Calibri"/>
                <w:sz w:val="24"/>
                <w:szCs w:val="24"/>
              </w:rPr>
              <w:lastRenderedPageBreak/>
              <w:t xml:space="preserve">control, and societal structures in texts such as </w:t>
            </w:r>
            <w:r w:rsidRPr="00740A5F">
              <w:rPr>
                <w:rFonts w:ascii="Calibri" w:hAnsi="Calibri" w:cs="Calibri"/>
                <w:i/>
                <w:iCs/>
                <w:sz w:val="24"/>
                <w:szCs w:val="24"/>
              </w:rPr>
              <w:t>Animal Farm</w:t>
            </w:r>
            <w:r w:rsidRPr="00740A5F">
              <w:rPr>
                <w:rFonts w:ascii="Calibri" w:hAnsi="Calibri" w:cs="Calibri"/>
                <w:sz w:val="24"/>
                <w:szCs w:val="24"/>
              </w:rPr>
              <w:t xml:space="preserve"> and </w:t>
            </w:r>
            <w:r w:rsidRPr="00740A5F">
              <w:rPr>
                <w:rFonts w:ascii="Calibri" w:hAnsi="Calibri" w:cs="Calibri"/>
                <w:i/>
                <w:iCs/>
                <w:sz w:val="24"/>
                <w:szCs w:val="24"/>
              </w:rPr>
              <w:t>Jekyll and Hyde</w:t>
            </w:r>
            <w:r w:rsidRPr="00740A5F">
              <w:rPr>
                <w:rFonts w:ascii="Calibri" w:hAnsi="Calibri" w:cs="Calibri"/>
                <w:sz w:val="24"/>
                <w:szCs w:val="24"/>
              </w:rPr>
              <w:t>, by encouraging students to think critically about how writers use fiction to comment on the real world.</w:t>
            </w:r>
          </w:p>
          <w:p w14:paraId="6088247B" w14:textId="77777777" w:rsidR="003601F1" w:rsidRPr="00924C7A" w:rsidRDefault="003601F1" w:rsidP="003601F1">
            <w:pPr>
              <w:rPr>
                <w:rFonts w:ascii="Calibri" w:hAnsi="Calibri" w:cs="Calibri"/>
                <w:b/>
                <w:bCs/>
                <w:sz w:val="24"/>
                <w:szCs w:val="24"/>
                <w:u w:val="single"/>
              </w:rPr>
            </w:pPr>
          </w:p>
          <w:p w14:paraId="61EC747F" w14:textId="77777777" w:rsidR="003601F1" w:rsidRPr="00924C7A" w:rsidRDefault="003601F1" w:rsidP="003601F1">
            <w:pPr>
              <w:rPr>
                <w:rFonts w:ascii="Calibri" w:hAnsi="Calibri" w:cs="Calibri"/>
                <w:b/>
                <w:bCs/>
                <w:sz w:val="24"/>
                <w:szCs w:val="24"/>
              </w:rPr>
            </w:pPr>
            <w:r w:rsidRPr="00924C7A">
              <w:rPr>
                <w:rFonts w:ascii="Calibri" w:hAnsi="Calibri" w:cs="Calibri"/>
                <w:b/>
                <w:bCs/>
                <w:sz w:val="24"/>
                <w:szCs w:val="24"/>
              </w:rPr>
              <w:t>Key skills</w:t>
            </w:r>
          </w:p>
          <w:p w14:paraId="473E28F8" w14:textId="77777777" w:rsidR="003601F1" w:rsidRPr="00F53DE1" w:rsidRDefault="003601F1" w:rsidP="003601F1">
            <w:pPr>
              <w:pStyle w:val="ListParagraph"/>
              <w:numPr>
                <w:ilvl w:val="0"/>
                <w:numId w:val="21"/>
              </w:numPr>
              <w:rPr>
                <w:rFonts w:ascii="Calibri" w:hAnsi="Calibri" w:cs="Calibri"/>
                <w:sz w:val="24"/>
                <w:szCs w:val="24"/>
              </w:rPr>
            </w:pPr>
            <w:r w:rsidRPr="00F53DE1">
              <w:rPr>
                <w:rFonts w:ascii="Calibri" w:hAnsi="Calibri" w:cs="Calibri"/>
                <w:sz w:val="24"/>
                <w:szCs w:val="24"/>
              </w:rPr>
              <w:t>Understanding of Genre: Recognising and analysing key tropes and conventions of dystopian fiction.</w:t>
            </w:r>
          </w:p>
          <w:p w14:paraId="36B67D19" w14:textId="77777777" w:rsidR="003601F1" w:rsidRPr="00F53DE1" w:rsidRDefault="003601F1" w:rsidP="003601F1">
            <w:pPr>
              <w:pStyle w:val="ListParagraph"/>
              <w:numPr>
                <w:ilvl w:val="0"/>
                <w:numId w:val="21"/>
              </w:numPr>
              <w:rPr>
                <w:rFonts w:ascii="Calibri" w:hAnsi="Calibri" w:cs="Calibri"/>
                <w:sz w:val="24"/>
                <w:szCs w:val="24"/>
              </w:rPr>
            </w:pPr>
            <w:r w:rsidRPr="00F53DE1">
              <w:rPr>
                <w:rFonts w:ascii="Calibri" w:hAnsi="Calibri" w:cs="Calibri"/>
                <w:sz w:val="24"/>
                <w:szCs w:val="24"/>
              </w:rPr>
              <w:t>Identifying and analysing writer’s methods such as imagery, tone, narrative perspective, and structure.</w:t>
            </w:r>
          </w:p>
          <w:p w14:paraId="11E9FB1B" w14:textId="77777777" w:rsidR="003601F1" w:rsidRPr="00F53DE1" w:rsidRDefault="003601F1" w:rsidP="003601F1">
            <w:pPr>
              <w:pStyle w:val="ListParagraph"/>
              <w:numPr>
                <w:ilvl w:val="0"/>
                <w:numId w:val="21"/>
              </w:numPr>
              <w:rPr>
                <w:rFonts w:ascii="Calibri" w:hAnsi="Calibri" w:cs="Calibri"/>
                <w:sz w:val="24"/>
                <w:szCs w:val="24"/>
              </w:rPr>
            </w:pPr>
            <w:r w:rsidRPr="00F53DE1">
              <w:rPr>
                <w:rFonts w:ascii="Calibri" w:hAnsi="Calibri" w:cs="Calibri"/>
                <w:sz w:val="24"/>
                <w:szCs w:val="24"/>
              </w:rPr>
              <w:t xml:space="preserve">Planning and crafting original dystopian narratives that mimic the style and techniques of </w:t>
            </w:r>
            <w:r>
              <w:rPr>
                <w:rFonts w:ascii="Calibri" w:hAnsi="Calibri" w:cs="Calibri"/>
                <w:sz w:val="24"/>
                <w:szCs w:val="24"/>
              </w:rPr>
              <w:t>other writers</w:t>
            </w:r>
          </w:p>
          <w:p w14:paraId="5852F82C" w14:textId="77777777" w:rsidR="003601F1" w:rsidRPr="00F53DE1" w:rsidRDefault="003601F1" w:rsidP="003601F1">
            <w:pPr>
              <w:pStyle w:val="ListParagraph"/>
              <w:numPr>
                <w:ilvl w:val="0"/>
                <w:numId w:val="21"/>
              </w:numPr>
              <w:rPr>
                <w:rFonts w:ascii="Calibri" w:hAnsi="Calibri" w:cs="Calibri"/>
                <w:sz w:val="24"/>
                <w:szCs w:val="24"/>
              </w:rPr>
            </w:pPr>
            <w:r w:rsidRPr="00F53DE1">
              <w:rPr>
                <w:rFonts w:ascii="Calibri" w:hAnsi="Calibri" w:cs="Calibri"/>
                <w:sz w:val="24"/>
                <w:szCs w:val="24"/>
              </w:rPr>
              <w:t>Making connections between language, structure, and meaning in both reading and writing tasks.</w:t>
            </w:r>
          </w:p>
          <w:p w14:paraId="0207A720" w14:textId="77777777" w:rsidR="003601F1" w:rsidRDefault="003601F1" w:rsidP="003601F1">
            <w:pPr>
              <w:rPr>
                <w:rFonts w:ascii="Calibri" w:hAnsi="Calibri" w:cs="Calibri"/>
                <w:sz w:val="24"/>
                <w:szCs w:val="24"/>
              </w:rPr>
            </w:pPr>
          </w:p>
          <w:p w14:paraId="7AA322C1" w14:textId="77777777" w:rsidR="003601F1" w:rsidRPr="00924C7A" w:rsidRDefault="003601F1" w:rsidP="003601F1">
            <w:pPr>
              <w:rPr>
                <w:rFonts w:ascii="Calibri" w:hAnsi="Calibri" w:cs="Calibri"/>
                <w:b/>
                <w:bCs/>
                <w:sz w:val="24"/>
                <w:szCs w:val="24"/>
              </w:rPr>
            </w:pPr>
            <w:r w:rsidRPr="00924C7A">
              <w:rPr>
                <w:rFonts w:ascii="Calibri" w:hAnsi="Calibri" w:cs="Calibri"/>
                <w:b/>
                <w:bCs/>
                <w:sz w:val="24"/>
                <w:szCs w:val="24"/>
              </w:rPr>
              <w:t>KS4 links</w:t>
            </w:r>
            <w:r>
              <w:rPr>
                <w:rFonts w:ascii="Calibri" w:hAnsi="Calibri" w:cs="Calibri"/>
                <w:b/>
                <w:bCs/>
                <w:sz w:val="24"/>
                <w:szCs w:val="24"/>
              </w:rPr>
              <w:t>:</w:t>
            </w:r>
          </w:p>
          <w:p w14:paraId="5F7945CB" w14:textId="77777777" w:rsidR="003601F1" w:rsidRPr="00F53DE1" w:rsidRDefault="003601F1" w:rsidP="003601F1">
            <w:pPr>
              <w:pStyle w:val="ListParagraph"/>
              <w:numPr>
                <w:ilvl w:val="0"/>
                <w:numId w:val="21"/>
              </w:numPr>
              <w:rPr>
                <w:rFonts w:ascii="Calibri" w:hAnsi="Calibri" w:cs="Calibri"/>
                <w:sz w:val="24"/>
                <w:szCs w:val="24"/>
              </w:rPr>
            </w:pPr>
            <w:r w:rsidRPr="00F53DE1">
              <w:rPr>
                <w:rFonts w:ascii="Calibri" w:hAnsi="Calibri" w:cs="Calibri"/>
                <w:sz w:val="24"/>
                <w:szCs w:val="24"/>
              </w:rPr>
              <w:t>Pr</w:t>
            </w:r>
            <w:r>
              <w:rPr>
                <w:rFonts w:ascii="Calibri" w:hAnsi="Calibri" w:cs="Calibri"/>
                <w:sz w:val="24"/>
                <w:szCs w:val="24"/>
              </w:rPr>
              <w:t>e</w:t>
            </w:r>
            <w:r w:rsidRPr="00F53DE1">
              <w:rPr>
                <w:rFonts w:ascii="Calibri" w:hAnsi="Calibri" w:cs="Calibri"/>
                <w:sz w:val="24"/>
                <w:szCs w:val="24"/>
              </w:rPr>
              <w:t>paration for KS4: Building foundational skills in analysis, thematic understanding, and genre awareness that will support success in future literature studies.</w:t>
            </w:r>
          </w:p>
          <w:p w14:paraId="06B3EA78" w14:textId="65A1C5A7" w:rsidR="003601F1" w:rsidRPr="00B73083" w:rsidRDefault="003601F1" w:rsidP="003601F1">
            <w:pPr>
              <w:pStyle w:val="ListParagraph"/>
              <w:rPr>
                <w:rFonts w:ascii="Calibri" w:hAnsi="Calibri" w:cs="Calibri"/>
                <w:sz w:val="24"/>
                <w:szCs w:val="24"/>
              </w:rPr>
            </w:pPr>
          </w:p>
        </w:tc>
        <w:tc>
          <w:tcPr>
            <w:tcW w:w="3449" w:type="dxa"/>
          </w:tcPr>
          <w:p w14:paraId="74D27300" w14:textId="77777777" w:rsidR="003601F1" w:rsidRPr="00B73083" w:rsidRDefault="003601F1" w:rsidP="003601F1">
            <w:pPr>
              <w:rPr>
                <w:rFonts w:ascii="Calibri" w:hAnsi="Calibri" w:cs="Calibri"/>
                <w:b/>
                <w:sz w:val="24"/>
                <w:szCs w:val="24"/>
                <w:u w:val="single"/>
              </w:rPr>
            </w:pPr>
            <w:r w:rsidRPr="00B73083">
              <w:rPr>
                <w:rFonts w:ascii="Calibri" w:hAnsi="Calibri" w:cs="Calibri"/>
                <w:b/>
                <w:sz w:val="24"/>
                <w:szCs w:val="24"/>
                <w:u w:val="single"/>
              </w:rPr>
              <w:lastRenderedPageBreak/>
              <w:t>War and Conflict Poetry</w:t>
            </w:r>
          </w:p>
          <w:p w14:paraId="4892B020" w14:textId="77777777" w:rsidR="003601F1" w:rsidRPr="00B73083" w:rsidRDefault="003601F1" w:rsidP="003601F1">
            <w:pPr>
              <w:rPr>
                <w:rFonts w:ascii="Calibri" w:hAnsi="Calibri" w:cs="Calibri"/>
                <w:b/>
                <w:sz w:val="24"/>
                <w:szCs w:val="24"/>
                <w:u w:val="single"/>
              </w:rPr>
            </w:pPr>
          </w:p>
          <w:p w14:paraId="3E7B8F78"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In this introductory poetry unit, students will be introduced to the theme of conflict through a wide-ranging selection of poems which explore different historical backgrounds. Students will explore how writers express themselves and convey their personal perspective on conflict. By learning about the different contexts of each poem, students will learn how to explain the writer’s message. As part of this unit, students will also do their own poetry writing, mimicking and experimenting with the methods that they have analysed in the poems that they have studied.</w:t>
            </w:r>
          </w:p>
          <w:p w14:paraId="253BD240" w14:textId="77777777" w:rsidR="003601F1" w:rsidRPr="00B73083" w:rsidRDefault="003601F1" w:rsidP="003601F1">
            <w:pPr>
              <w:rPr>
                <w:rFonts w:ascii="Calibri" w:hAnsi="Calibri" w:cs="Calibri"/>
                <w:bCs/>
                <w:sz w:val="24"/>
                <w:szCs w:val="24"/>
              </w:rPr>
            </w:pPr>
          </w:p>
          <w:p w14:paraId="02FDAB0F"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Students will also start to develop their oracy skills through learning how to have a successful discussion with their peers about the poems that they study, and also key presentational talk skills such as  projection, intonation and pace. </w:t>
            </w:r>
          </w:p>
          <w:p w14:paraId="58980EB4"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 </w:t>
            </w:r>
          </w:p>
          <w:p w14:paraId="5C78E855" w14:textId="77777777" w:rsidR="003601F1" w:rsidRPr="00B73083" w:rsidRDefault="003601F1" w:rsidP="003601F1">
            <w:pPr>
              <w:rPr>
                <w:rFonts w:ascii="Calibri" w:hAnsi="Calibri" w:cs="Calibri"/>
                <w:b/>
                <w:sz w:val="24"/>
                <w:szCs w:val="24"/>
              </w:rPr>
            </w:pPr>
            <w:r w:rsidRPr="00B73083">
              <w:rPr>
                <w:rFonts w:ascii="Calibri" w:hAnsi="Calibri" w:cs="Calibri"/>
                <w:b/>
                <w:sz w:val="24"/>
                <w:szCs w:val="24"/>
              </w:rPr>
              <w:lastRenderedPageBreak/>
              <w:t>Key skills:</w:t>
            </w:r>
          </w:p>
          <w:p w14:paraId="2575E6AA" w14:textId="77777777"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Reading for meaning</w:t>
            </w:r>
          </w:p>
          <w:p w14:paraId="371EBCCF" w14:textId="77777777"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Decoding words to develop a deeper understanding of the text</w:t>
            </w:r>
          </w:p>
          <w:p w14:paraId="313E1BC1" w14:textId="77777777"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Learning how to identify key language and structural features in a poem</w:t>
            </w:r>
          </w:p>
          <w:p w14:paraId="36BB8AB0" w14:textId="77777777"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Learning how to explain the impact of the different language and structural features in a poem.</w:t>
            </w:r>
          </w:p>
          <w:p w14:paraId="53C45807" w14:textId="77777777"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Learning about how writer’s use different language structure and form to present their message</w:t>
            </w:r>
          </w:p>
          <w:p w14:paraId="2E71F96F" w14:textId="77777777" w:rsidR="003601F1" w:rsidRPr="00B73083" w:rsidRDefault="003601F1" w:rsidP="003601F1">
            <w:pPr>
              <w:rPr>
                <w:rFonts w:ascii="Calibri" w:hAnsi="Calibri" w:cs="Calibri"/>
                <w:b/>
                <w:sz w:val="24"/>
                <w:szCs w:val="24"/>
              </w:rPr>
            </w:pPr>
          </w:p>
          <w:p w14:paraId="657AD896" w14:textId="77777777" w:rsidR="003601F1" w:rsidRPr="00B73083" w:rsidRDefault="003601F1" w:rsidP="003601F1">
            <w:pPr>
              <w:spacing w:after="160" w:line="259" w:lineRule="auto"/>
              <w:rPr>
                <w:rFonts w:ascii="Calibri" w:hAnsi="Calibri" w:cs="Calibri"/>
                <w:b/>
                <w:sz w:val="24"/>
                <w:szCs w:val="24"/>
              </w:rPr>
            </w:pPr>
            <w:r w:rsidRPr="00B73083">
              <w:rPr>
                <w:rFonts w:ascii="Calibri" w:hAnsi="Calibri" w:cs="Calibri"/>
                <w:b/>
                <w:sz w:val="24"/>
                <w:szCs w:val="24"/>
              </w:rPr>
              <w:t>KS4 Links:</w:t>
            </w:r>
          </w:p>
          <w:p w14:paraId="34D3D459" w14:textId="77777777" w:rsidR="003601F1" w:rsidRPr="00B73083" w:rsidRDefault="003601F1" w:rsidP="003601F1">
            <w:pPr>
              <w:pStyle w:val="ListParagraph"/>
              <w:numPr>
                <w:ilvl w:val="0"/>
                <w:numId w:val="19"/>
              </w:numPr>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have in order to study the ‘Power and Conflict’ unit as part of their Literature GCSE. </w:t>
            </w:r>
          </w:p>
          <w:p w14:paraId="3F36A2E9" w14:textId="689B3110" w:rsidR="003601F1" w:rsidRPr="00A72FFC" w:rsidRDefault="003601F1" w:rsidP="003601F1">
            <w:pPr>
              <w:rPr>
                <w:rFonts w:ascii="Calibri" w:hAnsi="Calibri" w:cs="Calibri"/>
                <w:b/>
                <w:bCs/>
                <w:sz w:val="24"/>
                <w:szCs w:val="24"/>
                <w:u w:val="single"/>
              </w:rPr>
            </w:pPr>
          </w:p>
        </w:tc>
        <w:tc>
          <w:tcPr>
            <w:tcW w:w="3449" w:type="dxa"/>
          </w:tcPr>
          <w:p w14:paraId="4F0824FD" w14:textId="1960B726" w:rsidR="003601F1" w:rsidRPr="00B73083" w:rsidRDefault="003601F1" w:rsidP="003601F1">
            <w:pPr>
              <w:rPr>
                <w:rFonts w:ascii="Calibri" w:hAnsi="Calibri" w:cs="Calibri"/>
                <w:b/>
                <w:sz w:val="24"/>
                <w:szCs w:val="24"/>
                <w:u w:val="single"/>
              </w:rPr>
            </w:pPr>
            <w:r w:rsidRPr="00B73083">
              <w:rPr>
                <w:rFonts w:ascii="Calibri" w:hAnsi="Calibri" w:cs="Calibri"/>
                <w:b/>
                <w:sz w:val="24"/>
                <w:szCs w:val="24"/>
                <w:u w:val="single"/>
              </w:rPr>
              <w:lastRenderedPageBreak/>
              <w:t xml:space="preserve">War and Conflict </w:t>
            </w:r>
            <w:r w:rsidR="002E27D1">
              <w:rPr>
                <w:rFonts w:ascii="Calibri" w:hAnsi="Calibri" w:cs="Calibri"/>
                <w:b/>
                <w:sz w:val="24"/>
                <w:szCs w:val="24"/>
                <w:u w:val="single"/>
              </w:rPr>
              <w:t>Non-Fiction</w:t>
            </w:r>
          </w:p>
          <w:p w14:paraId="067FEEAE" w14:textId="77777777" w:rsidR="003601F1" w:rsidRPr="00B73083" w:rsidRDefault="003601F1" w:rsidP="003601F1">
            <w:pPr>
              <w:rPr>
                <w:rFonts w:ascii="Calibri" w:hAnsi="Calibri" w:cs="Calibri"/>
                <w:b/>
                <w:sz w:val="24"/>
                <w:szCs w:val="24"/>
                <w:u w:val="single"/>
              </w:rPr>
            </w:pPr>
          </w:p>
          <w:p w14:paraId="74F44AD8" w14:textId="237D0F1B"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In this introductory </w:t>
            </w:r>
            <w:r w:rsidR="003530AC">
              <w:rPr>
                <w:rFonts w:ascii="Calibri" w:hAnsi="Calibri" w:cs="Calibri"/>
                <w:bCs/>
                <w:sz w:val="24"/>
                <w:szCs w:val="24"/>
              </w:rPr>
              <w:t>non-fiction</w:t>
            </w:r>
            <w:r w:rsidRPr="00B73083">
              <w:rPr>
                <w:rFonts w:ascii="Calibri" w:hAnsi="Calibri" w:cs="Calibri"/>
                <w:bCs/>
                <w:sz w:val="24"/>
                <w:szCs w:val="24"/>
              </w:rPr>
              <w:t xml:space="preserve"> unit, students will be introduced to </w:t>
            </w:r>
            <w:r w:rsidR="003530AC">
              <w:rPr>
                <w:rFonts w:ascii="Calibri" w:hAnsi="Calibri" w:cs="Calibri"/>
                <w:bCs/>
                <w:sz w:val="24"/>
                <w:szCs w:val="24"/>
              </w:rPr>
              <w:t xml:space="preserve">a range of non-fiction texts that are linked to </w:t>
            </w:r>
            <w:r w:rsidRPr="00B73083">
              <w:rPr>
                <w:rFonts w:ascii="Calibri" w:hAnsi="Calibri" w:cs="Calibri"/>
                <w:bCs/>
                <w:sz w:val="24"/>
                <w:szCs w:val="24"/>
              </w:rPr>
              <w:t xml:space="preserve">the theme of conflict which explore different historical backgrounds. Students will explore how </w:t>
            </w:r>
            <w:r w:rsidR="003530AC">
              <w:rPr>
                <w:rFonts w:ascii="Calibri" w:hAnsi="Calibri" w:cs="Calibri"/>
                <w:bCs/>
                <w:sz w:val="24"/>
                <w:szCs w:val="24"/>
              </w:rPr>
              <w:t xml:space="preserve">writer’s </w:t>
            </w:r>
            <w:r w:rsidRPr="00B73083">
              <w:rPr>
                <w:rFonts w:ascii="Calibri" w:hAnsi="Calibri" w:cs="Calibri"/>
                <w:bCs/>
                <w:sz w:val="24"/>
                <w:szCs w:val="24"/>
              </w:rPr>
              <w:t xml:space="preserve">convey their personal perspective on conflict. As part of this unit, students will also do their own </w:t>
            </w:r>
            <w:r w:rsidR="00B748FA">
              <w:rPr>
                <w:rFonts w:ascii="Calibri" w:hAnsi="Calibri" w:cs="Calibri"/>
                <w:bCs/>
                <w:sz w:val="24"/>
                <w:szCs w:val="24"/>
              </w:rPr>
              <w:t xml:space="preserve">non-fiction </w:t>
            </w:r>
            <w:r w:rsidRPr="00B73083">
              <w:rPr>
                <w:rFonts w:ascii="Calibri" w:hAnsi="Calibri" w:cs="Calibri"/>
                <w:bCs/>
                <w:sz w:val="24"/>
                <w:szCs w:val="24"/>
              </w:rPr>
              <w:t xml:space="preserve">writing, mimicking and experimenting with the methods that they have analysed in the </w:t>
            </w:r>
            <w:r w:rsidR="00B748FA">
              <w:rPr>
                <w:rFonts w:ascii="Calibri" w:hAnsi="Calibri" w:cs="Calibri"/>
                <w:bCs/>
                <w:sz w:val="24"/>
                <w:szCs w:val="24"/>
              </w:rPr>
              <w:t>non-fiction texts</w:t>
            </w:r>
            <w:r w:rsidRPr="00B73083">
              <w:rPr>
                <w:rFonts w:ascii="Calibri" w:hAnsi="Calibri" w:cs="Calibri"/>
                <w:bCs/>
                <w:sz w:val="24"/>
                <w:szCs w:val="24"/>
              </w:rPr>
              <w:t xml:space="preserve"> that they have studied.</w:t>
            </w:r>
          </w:p>
          <w:p w14:paraId="22C6013C" w14:textId="777E060E" w:rsidR="003601F1" w:rsidRPr="00B73083" w:rsidRDefault="003601F1" w:rsidP="003601F1">
            <w:pPr>
              <w:rPr>
                <w:rFonts w:ascii="Calibri" w:hAnsi="Calibri" w:cs="Calibri"/>
                <w:bCs/>
                <w:sz w:val="24"/>
                <w:szCs w:val="24"/>
              </w:rPr>
            </w:pPr>
          </w:p>
          <w:p w14:paraId="212A1505" w14:textId="77777777" w:rsidR="003601F1" w:rsidRPr="00B73083" w:rsidRDefault="003601F1" w:rsidP="003601F1">
            <w:pPr>
              <w:rPr>
                <w:rFonts w:ascii="Calibri" w:hAnsi="Calibri" w:cs="Calibri"/>
                <w:b/>
                <w:sz w:val="24"/>
                <w:szCs w:val="24"/>
              </w:rPr>
            </w:pPr>
            <w:r w:rsidRPr="00B73083">
              <w:rPr>
                <w:rFonts w:ascii="Calibri" w:hAnsi="Calibri" w:cs="Calibri"/>
                <w:b/>
                <w:sz w:val="24"/>
                <w:szCs w:val="24"/>
              </w:rPr>
              <w:t>Key skills:</w:t>
            </w:r>
          </w:p>
          <w:p w14:paraId="66751976" w14:textId="77777777"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Reading for meaning</w:t>
            </w:r>
          </w:p>
          <w:p w14:paraId="355EA9FF" w14:textId="77777777"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Decoding words to develop a deeper understanding of the text</w:t>
            </w:r>
          </w:p>
          <w:p w14:paraId="0BAC6538" w14:textId="6A7E3F4D"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 xml:space="preserve">Learning how to identify key language </w:t>
            </w:r>
            <w:r w:rsidR="00B748FA">
              <w:rPr>
                <w:rFonts w:ascii="Calibri" w:hAnsi="Calibri" w:cs="Calibri"/>
                <w:bCs/>
                <w:sz w:val="24"/>
                <w:szCs w:val="24"/>
              </w:rPr>
              <w:t>features in non-fiction writing</w:t>
            </w:r>
          </w:p>
          <w:p w14:paraId="6FB3D70E" w14:textId="4ED7253E" w:rsidR="003601F1" w:rsidRPr="00B73083" w:rsidRDefault="003601F1" w:rsidP="003601F1">
            <w:pPr>
              <w:pStyle w:val="ListParagraph"/>
              <w:numPr>
                <w:ilvl w:val="0"/>
                <w:numId w:val="48"/>
              </w:numPr>
              <w:rPr>
                <w:rFonts w:ascii="Calibri" w:hAnsi="Calibri" w:cs="Calibri"/>
                <w:bCs/>
                <w:sz w:val="24"/>
                <w:szCs w:val="24"/>
              </w:rPr>
            </w:pPr>
            <w:r w:rsidRPr="00B73083">
              <w:rPr>
                <w:rFonts w:ascii="Calibri" w:hAnsi="Calibri" w:cs="Calibri"/>
                <w:bCs/>
                <w:sz w:val="24"/>
                <w:szCs w:val="24"/>
              </w:rPr>
              <w:t xml:space="preserve">Learning how to explain the impact of the different language </w:t>
            </w:r>
            <w:r w:rsidR="00B748FA">
              <w:rPr>
                <w:rFonts w:ascii="Calibri" w:hAnsi="Calibri" w:cs="Calibri"/>
                <w:bCs/>
                <w:sz w:val="24"/>
                <w:szCs w:val="24"/>
              </w:rPr>
              <w:t>f</w:t>
            </w:r>
            <w:r w:rsidRPr="00B73083">
              <w:rPr>
                <w:rFonts w:ascii="Calibri" w:hAnsi="Calibri" w:cs="Calibri"/>
                <w:bCs/>
                <w:sz w:val="24"/>
                <w:szCs w:val="24"/>
              </w:rPr>
              <w:t>eatures</w:t>
            </w:r>
            <w:r w:rsidR="00B748FA">
              <w:rPr>
                <w:rFonts w:ascii="Calibri" w:hAnsi="Calibri" w:cs="Calibri"/>
                <w:bCs/>
                <w:sz w:val="24"/>
                <w:szCs w:val="24"/>
              </w:rPr>
              <w:t>.</w:t>
            </w:r>
          </w:p>
          <w:p w14:paraId="0C30DAFC" w14:textId="77777777" w:rsidR="003601F1" w:rsidRPr="00B73083" w:rsidRDefault="003601F1" w:rsidP="003601F1">
            <w:pPr>
              <w:rPr>
                <w:rFonts w:ascii="Calibri" w:hAnsi="Calibri" w:cs="Calibri"/>
                <w:b/>
                <w:sz w:val="24"/>
                <w:szCs w:val="24"/>
              </w:rPr>
            </w:pPr>
          </w:p>
          <w:p w14:paraId="494DBE3A" w14:textId="77777777" w:rsidR="003601F1" w:rsidRDefault="003601F1" w:rsidP="003601F1">
            <w:pPr>
              <w:spacing w:after="160" w:line="259" w:lineRule="auto"/>
              <w:rPr>
                <w:rFonts w:ascii="Calibri" w:hAnsi="Calibri" w:cs="Calibri"/>
                <w:b/>
                <w:sz w:val="24"/>
                <w:szCs w:val="24"/>
              </w:rPr>
            </w:pPr>
            <w:r w:rsidRPr="00B73083">
              <w:rPr>
                <w:rFonts w:ascii="Calibri" w:hAnsi="Calibri" w:cs="Calibri"/>
                <w:b/>
                <w:sz w:val="24"/>
                <w:szCs w:val="24"/>
              </w:rPr>
              <w:t>KS4 Links:</w:t>
            </w:r>
          </w:p>
          <w:p w14:paraId="09924D6B" w14:textId="77777777" w:rsidR="00B748FA" w:rsidRPr="00B73083" w:rsidRDefault="00B748FA" w:rsidP="00B748FA">
            <w:pPr>
              <w:pStyle w:val="ListParagraph"/>
              <w:numPr>
                <w:ilvl w:val="0"/>
                <w:numId w:val="28"/>
              </w:numPr>
              <w:spacing w:after="160" w:line="259" w:lineRule="auto"/>
              <w:rPr>
                <w:rFonts w:ascii="Calibri" w:hAnsi="Calibri" w:cs="Calibri"/>
                <w:bCs/>
                <w:sz w:val="24"/>
                <w:szCs w:val="24"/>
              </w:rPr>
            </w:pPr>
            <w:r w:rsidRPr="00B73083">
              <w:rPr>
                <w:rFonts w:ascii="Calibri" w:hAnsi="Calibri" w:cs="Calibri"/>
                <w:bCs/>
                <w:sz w:val="24"/>
                <w:szCs w:val="24"/>
              </w:rPr>
              <w:t>This unit will support students in developing their understanding of non-fiction texts by reading and producing them. This will support students be</w:t>
            </w:r>
            <w:r>
              <w:rPr>
                <w:rFonts w:ascii="Calibri" w:hAnsi="Calibri" w:cs="Calibri"/>
                <w:bCs/>
                <w:sz w:val="24"/>
                <w:szCs w:val="24"/>
              </w:rPr>
              <w:t>ing</w:t>
            </w:r>
            <w:r w:rsidRPr="00B73083">
              <w:rPr>
                <w:rFonts w:ascii="Calibri" w:hAnsi="Calibri" w:cs="Calibri"/>
                <w:bCs/>
                <w:sz w:val="24"/>
                <w:szCs w:val="24"/>
              </w:rPr>
              <w:t xml:space="preserve"> successful in their Language GCSE. </w:t>
            </w:r>
          </w:p>
          <w:p w14:paraId="3E6025AE" w14:textId="77777777" w:rsidR="00B748FA" w:rsidRPr="00B73083" w:rsidRDefault="00B748FA" w:rsidP="003601F1">
            <w:pPr>
              <w:spacing w:after="160" w:line="259" w:lineRule="auto"/>
              <w:rPr>
                <w:rFonts w:ascii="Calibri" w:hAnsi="Calibri" w:cs="Calibri"/>
                <w:b/>
                <w:sz w:val="24"/>
                <w:szCs w:val="24"/>
              </w:rPr>
            </w:pPr>
          </w:p>
          <w:p w14:paraId="64F1B0AB" w14:textId="64275204" w:rsidR="003601F1" w:rsidRPr="003601F1" w:rsidRDefault="003601F1" w:rsidP="003601F1">
            <w:pPr>
              <w:rPr>
                <w:rFonts w:ascii="Calibri" w:hAnsi="Calibri" w:cs="Calibri"/>
                <w:sz w:val="24"/>
                <w:szCs w:val="24"/>
              </w:rPr>
            </w:pPr>
          </w:p>
        </w:tc>
      </w:tr>
      <w:tr w:rsidR="003601F1" w:rsidRPr="00B73083" w14:paraId="58B1D96A" w14:textId="77777777" w:rsidTr="29E9B4C7">
        <w:trPr>
          <w:cantSplit/>
          <w:trHeight w:val="1062"/>
        </w:trPr>
        <w:tc>
          <w:tcPr>
            <w:tcW w:w="1820" w:type="dxa"/>
          </w:tcPr>
          <w:p w14:paraId="12A5AE34" w14:textId="77777777"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Year 8</w:t>
            </w:r>
          </w:p>
          <w:p w14:paraId="45225C6E" w14:textId="77777777" w:rsidR="003601F1" w:rsidRPr="00B73083" w:rsidRDefault="003601F1" w:rsidP="003601F1">
            <w:pPr>
              <w:jc w:val="center"/>
              <w:rPr>
                <w:rFonts w:ascii="Calibri" w:hAnsi="Calibri" w:cs="Calibri"/>
                <w:b/>
                <w:sz w:val="24"/>
                <w:szCs w:val="24"/>
              </w:rPr>
            </w:pPr>
          </w:p>
          <w:p w14:paraId="33BA1BA7" w14:textId="0F37B843" w:rsidR="003601F1" w:rsidRPr="00B73083" w:rsidRDefault="003601F1" w:rsidP="003601F1">
            <w:pPr>
              <w:jc w:val="center"/>
              <w:rPr>
                <w:rFonts w:ascii="Calibri" w:hAnsi="Calibri" w:cs="Calibri"/>
                <w:b/>
                <w:sz w:val="24"/>
                <w:szCs w:val="24"/>
              </w:rPr>
            </w:pPr>
          </w:p>
        </w:tc>
        <w:tc>
          <w:tcPr>
            <w:tcW w:w="3449" w:type="dxa"/>
          </w:tcPr>
          <w:p w14:paraId="026037DB" w14:textId="77777777" w:rsidR="003601F1" w:rsidRDefault="003601F1" w:rsidP="003601F1">
            <w:pPr>
              <w:rPr>
                <w:rFonts w:ascii="Calibri" w:hAnsi="Calibri" w:cs="Calibri"/>
                <w:b/>
                <w:sz w:val="24"/>
                <w:szCs w:val="24"/>
                <w:u w:val="single"/>
              </w:rPr>
            </w:pPr>
            <w:r w:rsidRPr="00B73083">
              <w:rPr>
                <w:rFonts w:ascii="Calibri" w:hAnsi="Calibri" w:cs="Calibri"/>
                <w:b/>
                <w:sz w:val="24"/>
                <w:szCs w:val="24"/>
                <w:u w:val="single"/>
              </w:rPr>
              <w:t>Romeo and Juliet</w:t>
            </w:r>
          </w:p>
          <w:p w14:paraId="0AABFDF1"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In this unit, students will continue to develop their understanding of Shakespeare. </w:t>
            </w:r>
          </w:p>
          <w:p w14:paraId="0B8CACC8" w14:textId="77777777" w:rsidR="003601F1" w:rsidRPr="00B73083" w:rsidRDefault="003601F1" w:rsidP="003601F1">
            <w:pPr>
              <w:rPr>
                <w:rFonts w:ascii="Calibri" w:hAnsi="Calibri" w:cs="Calibri"/>
                <w:bCs/>
                <w:sz w:val="24"/>
                <w:szCs w:val="24"/>
              </w:rPr>
            </w:pPr>
          </w:p>
          <w:p w14:paraId="0339C485" w14:textId="4A524030" w:rsidR="003601F1" w:rsidRPr="00B73083" w:rsidRDefault="003601F1" w:rsidP="003601F1">
            <w:pPr>
              <w:rPr>
                <w:rFonts w:ascii="Calibri" w:hAnsi="Calibri" w:cs="Calibri"/>
                <w:sz w:val="24"/>
                <w:szCs w:val="24"/>
              </w:rPr>
            </w:pPr>
            <w:r w:rsidRPr="00B73083">
              <w:rPr>
                <w:rFonts w:ascii="Calibri" w:hAnsi="Calibri" w:cs="Calibri"/>
                <w:sz w:val="24"/>
                <w:szCs w:val="24"/>
              </w:rPr>
              <w:t xml:space="preserve">They will continue to explore how Shakespeare examines the central themes of love, gender and conflict but through the lens of the tragic genre. </w:t>
            </w:r>
          </w:p>
          <w:p w14:paraId="5A34DE1C" w14:textId="77777777" w:rsidR="003601F1" w:rsidRPr="00B73083" w:rsidRDefault="003601F1" w:rsidP="003601F1">
            <w:pPr>
              <w:rPr>
                <w:rFonts w:ascii="Calibri" w:hAnsi="Calibri" w:cs="Calibri"/>
                <w:sz w:val="24"/>
                <w:szCs w:val="24"/>
              </w:rPr>
            </w:pPr>
          </w:p>
          <w:p w14:paraId="3939B011"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 xml:space="preserve">Students will learn how to read, understand and decode a Shakespearean text. </w:t>
            </w:r>
          </w:p>
          <w:p w14:paraId="0C163F5F" w14:textId="77777777" w:rsidR="003601F1" w:rsidRPr="00B73083" w:rsidRDefault="003601F1" w:rsidP="003601F1">
            <w:pPr>
              <w:rPr>
                <w:rFonts w:ascii="Calibri" w:hAnsi="Calibri" w:cs="Calibri"/>
                <w:sz w:val="24"/>
                <w:szCs w:val="24"/>
              </w:rPr>
            </w:pPr>
          </w:p>
          <w:p w14:paraId="4C89E4F8"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As part of this unit, students will continue to develop their speaking and listening skills by developing their presentational oracy skills. At the end of the unit, students will be assessed on their oracy skills.</w:t>
            </w:r>
          </w:p>
          <w:p w14:paraId="6E8CA086" w14:textId="77777777" w:rsidR="003601F1" w:rsidRPr="00B73083" w:rsidRDefault="003601F1" w:rsidP="003601F1">
            <w:pPr>
              <w:rPr>
                <w:rFonts w:ascii="Calibri" w:hAnsi="Calibri" w:cs="Calibri"/>
                <w:sz w:val="24"/>
                <w:szCs w:val="24"/>
              </w:rPr>
            </w:pPr>
          </w:p>
          <w:p w14:paraId="626ACCDF"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Key skills:</w:t>
            </w:r>
          </w:p>
          <w:p w14:paraId="40D29032"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Forming an argument. </w:t>
            </w:r>
          </w:p>
          <w:p w14:paraId="0906DC08" w14:textId="33A4B954"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Proving an argument through evidencing the text</w:t>
            </w:r>
          </w:p>
          <w:p w14:paraId="393895EF"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Evaluating a statement.</w:t>
            </w:r>
          </w:p>
          <w:p w14:paraId="68F29305" w14:textId="5DABD9C3"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Exploratory speaking skills. </w:t>
            </w:r>
          </w:p>
          <w:p w14:paraId="2B901C9C" w14:textId="522E32E6"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Presentational speaking skills. </w:t>
            </w:r>
          </w:p>
          <w:p w14:paraId="52A65DD2" w14:textId="77777777" w:rsidR="003601F1" w:rsidRPr="00B73083" w:rsidRDefault="003601F1" w:rsidP="003601F1">
            <w:pPr>
              <w:rPr>
                <w:rFonts w:ascii="Calibri" w:hAnsi="Calibri" w:cs="Calibri"/>
                <w:sz w:val="24"/>
                <w:szCs w:val="24"/>
              </w:rPr>
            </w:pPr>
          </w:p>
          <w:p w14:paraId="536A1043"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KS4 links</w:t>
            </w:r>
          </w:p>
          <w:p w14:paraId="26FEC56A" w14:textId="77777777" w:rsidR="003601F1" w:rsidRPr="00B73083" w:rsidRDefault="003601F1" w:rsidP="003601F1">
            <w:pPr>
              <w:pStyle w:val="ListParagraph"/>
              <w:numPr>
                <w:ilvl w:val="0"/>
                <w:numId w:val="19"/>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have in order to study ‘Macbeth’ in their Literature GCSE. </w:t>
            </w:r>
          </w:p>
          <w:p w14:paraId="58EEF646" w14:textId="77777777" w:rsidR="003601F1" w:rsidRPr="00B73083" w:rsidRDefault="003601F1" w:rsidP="003601F1">
            <w:pPr>
              <w:rPr>
                <w:rFonts w:ascii="Calibri" w:hAnsi="Calibri" w:cs="Calibri"/>
                <w:sz w:val="24"/>
                <w:szCs w:val="24"/>
              </w:rPr>
            </w:pPr>
          </w:p>
          <w:p w14:paraId="52DD8C7E" w14:textId="24595478" w:rsidR="003601F1" w:rsidRPr="00B73083" w:rsidRDefault="003601F1" w:rsidP="003601F1">
            <w:pPr>
              <w:rPr>
                <w:rFonts w:ascii="Calibri" w:hAnsi="Calibri" w:cs="Calibri"/>
                <w:bCs/>
                <w:sz w:val="24"/>
                <w:szCs w:val="24"/>
              </w:rPr>
            </w:pPr>
          </w:p>
        </w:tc>
        <w:tc>
          <w:tcPr>
            <w:tcW w:w="3449" w:type="dxa"/>
          </w:tcPr>
          <w:p w14:paraId="3CF79530" w14:textId="66DAF7CE" w:rsidR="003601F1" w:rsidRDefault="006F0896" w:rsidP="003601F1">
            <w:pPr>
              <w:rPr>
                <w:rFonts w:ascii="Calibri" w:hAnsi="Calibri" w:cs="Calibri"/>
                <w:b/>
                <w:bCs/>
                <w:sz w:val="24"/>
                <w:szCs w:val="24"/>
                <w:u w:val="single"/>
                <w:lang w:eastAsia="zh-CN"/>
              </w:rPr>
            </w:pPr>
            <w:r>
              <w:rPr>
                <w:rFonts w:ascii="Calibri" w:hAnsi="Calibri" w:cs="Calibri"/>
                <w:b/>
                <w:bCs/>
                <w:sz w:val="24"/>
                <w:szCs w:val="24"/>
                <w:u w:val="single"/>
                <w:lang w:eastAsia="zh-CN"/>
              </w:rPr>
              <w:lastRenderedPageBreak/>
              <w:t>Introduction to Gothic: Dracula</w:t>
            </w:r>
          </w:p>
          <w:p w14:paraId="3C04E15F" w14:textId="77777777" w:rsidR="003601F1" w:rsidRDefault="003601F1" w:rsidP="003601F1">
            <w:pPr>
              <w:rPr>
                <w:rFonts w:ascii="Calibri" w:hAnsi="Calibri" w:cs="Calibri"/>
                <w:b/>
                <w:bCs/>
                <w:sz w:val="24"/>
                <w:szCs w:val="24"/>
                <w:u w:val="single"/>
                <w:lang w:eastAsia="zh-CN"/>
              </w:rPr>
            </w:pPr>
          </w:p>
          <w:p w14:paraId="1F5C2D15" w14:textId="334A0571" w:rsidR="003601F1" w:rsidRDefault="003601F1" w:rsidP="003601F1">
            <w:pPr>
              <w:rPr>
                <w:rFonts w:ascii="Calibri" w:hAnsi="Calibri" w:cs="Calibri"/>
                <w:sz w:val="24"/>
                <w:szCs w:val="24"/>
                <w:lang w:eastAsia="zh-CN"/>
              </w:rPr>
            </w:pPr>
            <w:r w:rsidRPr="002C1FCA">
              <w:rPr>
                <w:rFonts w:ascii="Calibri" w:hAnsi="Calibri" w:cs="Calibri"/>
                <w:sz w:val="24"/>
                <w:szCs w:val="24"/>
                <w:lang w:eastAsia="zh-CN"/>
              </w:rPr>
              <w:t xml:space="preserve">In this unit, students will begin to explore </w:t>
            </w:r>
            <w:r>
              <w:rPr>
                <w:rFonts w:ascii="Calibri" w:hAnsi="Calibri" w:cs="Calibri"/>
                <w:sz w:val="24"/>
                <w:szCs w:val="24"/>
                <w:lang w:eastAsia="zh-CN"/>
              </w:rPr>
              <w:t xml:space="preserve">the key tropes of </w:t>
            </w:r>
            <w:r>
              <w:rPr>
                <w:rFonts w:ascii="Calibri" w:hAnsi="Calibri" w:cs="Calibri"/>
                <w:sz w:val="24"/>
                <w:szCs w:val="24"/>
                <w:lang w:eastAsia="zh-CN"/>
              </w:rPr>
              <w:lastRenderedPageBreak/>
              <w:t>gothic fiction through the study of Dracula. By exploring t</w:t>
            </w:r>
            <w:r w:rsidRPr="002C1FCA">
              <w:rPr>
                <w:rFonts w:ascii="Calibri" w:hAnsi="Calibri" w:cs="Calibri"/>
                <w:sz w:val="24"/>
                <w:szCs w:val="24"/>
                <w:lang w:eastAsia="zh-CN"/>
              </w:rPr>
              <w:t>he supernatural, the uncanny, entrapment, and the clash between modernity and ancient evil</w:t>
            </w:r>
            <w:r>
              <w:rPr>
                <w:rFonts w:ascii="Calibri" w:hAnsi="Calibri" w:cs="Calibri"/>
                <w:sz w:val="24"/>
                <w:szCs w:val="24"/>
                <w:lang w:eastAsia="zh-CN"/>
              </w:rPr>
              <w:t>, students will examine Stoker’s message</w:t>
            </w:r>
            <w:r w:rsidRPr="002C1FCA">
              <w:rPr>
                <w:rFonts w:ascii="Calibri" w:hAnsi="Calibri" w:cs="Calibri"/>
                <w:sz w:val="24"/>
                <w:szCs w:val="24"/>
                <w:lang w:eastAsia="zh-CN"/>
              </w:rPr>
              <w:t>. Students will also examine how these tropes reflect the anxieties of the Victorian era.</w:t>
            </w:r>
          </w:p>
          <w:p w14:paraId="0382F3E8" w14:textId="77777777" w:rsidR="003601F1" w:rsidRPr="002C1FCA" w:rsidRDefault="003601F1" w:rsidP="003601F1">
            <w:pPr>
              <w:rPr>
                <w:rFonts w:ascii="Calibri" w:hAnsi="Calibri" w:cs="Calibri"/>
                <w:sz w:val="24"/>
                <w:szCs w:val="24"/>
                <w:lang w:eastAsia="zh-CN"/>
              </w:rPr>
            </w:pPr>
          </w:p>
          <w:p w14:paraId="2E3A37F3" w14:textId="0B5259B9" w:rsidR="003601F1" w:rsidRDefault="003601F1" w:rsidP="003601F1">
            <w:pPr>
              <w:rPr>
                <w:rFonts w:ascii="Calibri" w:hAnsi="Calibri" w:cs="Calibri"/>
                <w:sz w:val="24"/>
                <w:szCs w:val="24"/>
                <w:lang w:eastAsia="zh-CN"/>
              </w:rPr>
            </w:pPr>
            <w:r w:rsidRPr="002C1FCA">
              <w:rPr>
                <w:rFonts w:ascii="Calibri" w:hAnsi="Calibri" w:cs="Calibri"/>
                <w:sz w:val="24"/>
                <w:szCs w:val="24"/>
                <w:lang w:eastAsia="zh-CN"/>
              </w:rPr>
              <w:t xml:space="preserve">As part of this unit, students will continue to develop their analytical and presentational oracy skills through dramatic readings, group discussions, and presentations exploring how Gothic conventions are used to shape character, setting, and theme in </w:t>
            </w:r>
            <w:r w:rsidRPr="002C1FCA">
              <w:rPr>
                <w:rFonts w:ascii="Calibri" w:hAnsi="Calibri" w:cs="Calibri"/>
                <w:i/>
                <w:iCs/>
                <w:sz w:val="24"/>
                <w:szCs w:val="24"/>
                <w:lang w:eastAsia="zh-CN"/>
              </w:rPr>
              <w:t>Dracula</w:t>
            </w:r>
            <w:r w:rsidRPr="002C1FCA">
              <w:rPr>
                <w:rFonts w:ascii="Calibri" w:hAnsi="Calibri" w:cs="Calibri"/>
                <w:sz w:val="24"/>
                <w:szCs w:val="24"/>
                <w:lang w:eastAsia="zh-CN"/>
              </w:rPr>
              <w:t xml:space="preserve">. This foundational knowledge of the Gothic genre and </w:t>
            </w:r>
            <w:r>
              <w:rPr>
                <w:rFonts w:ascii="Calibri" w:hAnsi="Calibri" w:cs="Calibri"/>
                <w:sz w:val="24"/>
                <w:szCs w:val="24"/>
                <w:lang w:eastAsia="zh-CN"/>
              </w:rPr>
              <w:t xml:space="preserve">the </w:t>
            </w:r>
            <w:r w:rsidRPr="002C1FCA">
              <w:rPr>
                <w:rFonts w:ascii="Calibri" w:hAnsi="Calibri" w:cs="Calibri"/>
                <w:sz w:val="24"/>
                <w:szCs w:val="24"/>
                <w:lang w:eastAsia="zh-CN"/>
              </w:rPr>
              <w:t xml:space="preserve">Victorian </w:t>
            </w:r>
            <w:r>
              <w:rPr>
                <w:rFonts w:ascii="Calibri" w:hAnsi="Calibri" w:cs="Calibri"/>
                <w:sz w:val="24"/>
                <w:szCs w:val="24"/>
                <w:lang w:eastAsia="zh-CN"/>
              </w:rPr>
              <w:t xml:space="preserve">era </w:t>
            </w:r>
            <w:r w:rsidRPr="002C1FCA">
              <w:rPr>
                <w:rFonts w:ascii="Calibri" w:hAnsi="Calibri" w:cs="Calibri"/>
                <w:sz w:val="24"/>
                <w:szCs w:val="24"/>
                <w:lang w:eastAsia="zh-CN"/>
              </w:rPr>
              <w:t xml:space="preserve">will support students in Year 10, when they study </w:t>
            </w:r>
            <w:r w:rsidRPr="002C1FCA">
              <w:rPr>
                <w:rFonts w:ascii="Calibri" w:hAnsi="Calibri" w:cs="Calibri"/>
                <w:i/>
                <w:iCs/>
                <w:sz w:val="24"/>
                <w:szCs w:val="24"/>
                <w:lang w:eastAsia="zh-CN"/>
              </w:rPr>
              <w:t>The Strange Case of Dr Jekyll and Mr Hyde</w:t>
            </w:r>
            <w:r w:rsidRPr="002C1FCA">
              <w:rPr>
                <w:rFonts w:ascii="Calibri" w:hAnsi="Calibri" w:cs="Calibri"/>
                <w:sz w:val="24"/>
                <w:szCs w:val="24"/>
                <w:lang w:eastAsia="zh-CN"/>
              </w:rPr>
              <w:t>, by providing them with the tools to make confident connections between texts, themes, and contexts.</w:t>
            </w:r>
          </w:p>
          <w:p w14:paraId="5C54AAE1" w14:textId="77777777" w:rsidR="006F0896" w:rsidRDefault="006F0896" w:rsidP="003601F1">
            <w:pPr>
              <w:rPr>
                <w:rFonts w:ascii="Calibri" w:hAnsi="Calibri" w:cs="Calibri"/>
                <w:sz w:val="24"/>
                <w:szCs w:val="24"/>
                <w:lang w:eastAsia="zh-CN"/>
              </w:rPr>
            </w:pPr>
          </w:p>
          <w:p w14:paraId="2F9B8DAA" w14:textId="46C929B3" w:rsidR="006F0896" w:rsidRDefault="006F0896" w:rsidP="006F0896">
            <w:pPr>
              <w:rPr>
                <w:rFonts w:ascii="Calibri" w:hAnsi="Calibri" w:cs="Calibri"/>
                <w:bCs/>
                <w:sz w:val="24"/>
                <w:szCs w:val="24"/>
                <w:lang w:eastAsia="zh-CN"/>
              </w:rPr>
            </w:pPr>
            <w:r w:rsidRPr="004738D0">
              <w:rPr>
                <w:rFonts w:ascii="Calibri" w:hAnsi="Calibri" w:cs="Calibri"/>
                <w:bCs/>
                <w:sz w:val="24"/>
                <w:szCs w:val="24"/>
                <w:lang w:eastAsia="zh-CN"/>
              </w:rPr>
              <w:t xml:space="preserve">As part of this unit, students will </w:t>
            </w:r>
            <w:r>
              <w:rPr>
                <w:rFonts w:ascii="Calibri" w:hAnsi="Calibri" w:cs="Calibri"/>
                <w:bCs/>
                <w:sz w:val="24"/>
                <w:szCs w:val="24"/>
                <w:lang w:eastAsia="zh-CN"/>
              </w:rPr>
              <w:t xml:space="preserve">also </w:t>
            </w:r>
            <w:r w:rsidRPr="004738D0">
              <w:rPr>
                <w:rFonts w:ascii="Calibri" w:hAnsi="Calibri" w:cs="Calibri"/>
                <w:bCs/>
                <w:sz w:val="24"/>
                <w:szCs w:val="24"/>
                <w:lang w:eastAsia="zh-CN"/>
              </w:rPr>
              <w:t xml:space="preserve">develop their own creative writing skills by experimenting with a range of Gothic conventions and narrative techniques. They will also continue to build their exploratory and presentational oracy skills through group discussions, peer feedback, and the sharing of their own writing. </w:t>
            </w:r>
          </w:p>
          <w:p w14:paraId="3E469BA2" w14:textId="77777777" w:rsidR="006F0896" w:rsidRPr="002C1FCA" w:rsidRDefault="006F0896" w:rsidP="003601F1">
            <w:pPr>
              <w:rPr>
                <w:rFonts w:ascii="Calibri" w:hAnsi="Calibri" w:cs="Calibri"/>
                <w:sz w:val="24"/>
                <w:szCs w:val="24"/>
                <w:lang w:eastAsia="zh-CN"/>
              </w:rPr>
            </w:pPr>
          </w:p>
          <w:p w14:paraId="3F52CCE5" w14:textId="77777777" w:rsidR="003601F1" w:rsidRDefault="003601F1" w:rsidP="003601F1">
            <w:pPr>
              <w:rPr>
                <w:rFonts w:ascii="Calibri" w:hAnsi="Calibri" w:cs="Calibri"/>
                <w:b/>
                <w:bCs/>
                <w:sz w:val="24"/>
                <w:szCs w:val="24"/>
                <w:u w:val="single"/>
                <w:lang w:eastAsia="zh-CN"/>
              </w:rPr>
            </w:pPr>
          </w:p>
          <w:p w14:paraId="668B302D"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Key skills:</w:t>
            </w:r>
          </w:p>
          <w:p w14:paraId="71B41180" w14:textId="2068E4B0" w:rsidR="003601F1" w:rsidRDefault="003601F1" w:rsidP="003601F1">
            <w:pPr>
              <w:pStyle w:val="ListParagraph"/>
              <w:numPr>
                <w:ilvl w:val="0"/>
                <w:numId w:val="19"/>
              </w:numPr>
              <w:spacing w:line="259" w:lineRule="auto"/>
              <w:rPr>
                <w:rFonts w:ascii="Calibri" w:hAnsi="Calibri" w:cs="Calibri"/>
                <w:sz w:val="24"/>
                <w:szCs w:val="24"/>
              </w:rPr>
            </w:pPr>
            <w:r>
              <w:rPr>
                <w:rFonts w:ascii="Calibri" w:hAnsi="Calibri" w:cs="Calibri"/>
                <w:sz w:val="24"/>
                <w:szCs w:val="24"/>
              </w:rPr>
              <w:t>Reading and decoding challenging Victorian texts</w:t>
            </w:r>
          </w:p>
          <w:p w14:paraId="10A41C48"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lastRenderedPageBreak/>
              <w:t xml:space="preserve">Forming an argument. </w:t>
            </w:r>
          </w:p>
          <w:p w14:paraId="02DDBAB8"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Proving an argument through evidencing the text</w:t>
            </w:r>
          </w:p>
          <w:p w14:paraId="74C58B15" w14:textId="01FB9584" w:rsidR="003601F1" w:rsidRPr="00B73083" w:rsidRDefault="003601F1" w:rsidP="003601F1">
            <w:pPr>
              <w:pStyle w:val="ListParagraph"/>
              <w:numPr>
                <w:ilvl w:val="0"/>
                <w:numId w:val="19"/>
              </w:numPr>
              <w:rPr>
                <w:rFonts w:ascii="Calibri" w:hAnsi="Calibri" w:cs="Calibri"/>
                <w:bCs/>
                <w:sz w:val="24"/>
                <w:szCs w:val="24"/>
              </w:rPr>
            </w:pPr>
            <w:r w:rsidRPr="00B73083">
              <w:rPr>
                <w:rFonts w:ascii="Calibri" w:hAnsi="Calibri" w:cs="Calibri"/>
                <w:bCs/>
                <w:sz w:val="24"/>
                <w:szCs w:val="24"/>
              </w:rPr>
              <w:t xml:space="preserve">Learning how to identify key language and structural features in a </w:t>
            </w:r>
            <w:r>
              <w:rPr>
                <w:rFonts w:ascii="Calibri" w:hAnsi="Calibri" w:cs="Calibri"/>
                <w:bCs/>
                <w:sz w:val="24"/>
                <w:szCs w:val="24"/>
              </w:rPr>
              <w:t>narrative.</w:t>
            </w:r>
          </w:p>
          <w:p w14:paraId="2B875EEF" w14:textId="77777777" w:rsidR="003601F1" w:rsidRPr="00B73083" w:rsidRDefault="003601F1" w:rsidP="003601F1">
            <w:pPr>
              <w:pStyle w:val="ListParagraph"/>
              <w:spacing w:line="259" w:lineRule="auto"/>
              <w:rPr>
                <w:rFonts w:ascii="Calibri" w:hAnsi="Calibri" w:cs="Calibri"/>
                <w:sz w:val="24"/>
                <w:szCs w:val="24"/>
              </w:rPr>
            </w:pPr>
          </w:p>
          <w:p w14:paraId="6AD8F2CE" w14:textId="77777777" w:rsidR="003601F1" w:rsidRPr="00B73083" w:rsidRDefault="003601F1" w:rsidP="003601F1">
            <w:pPr>
              <w:rPr>
                <w:rFonts w:ascii="Calibri" w:hAnsi="Calibri" w:cs="Calibri"/>
                <w:sz w:val="24"/>
                <w:szCs w:val="24"/>
              </w:rPr>
            </w:pPr>
          </w:p>
          <w:p w14:paraId="1FE7C3B8"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KS4 links</w:t>
            </w:r>
          </w:p>
          <w:p w14:paraId="194C3F7D" w14:textId="218FCF87" w:rsidR="003601F1" w:rsidRPr="00B73083" w:rsidRDefault="003601F1" w:rsidP="003601F1">
            <w:pPr>
              <w:pStyle w:val="ListParagraph"/>
              <w:numPr>
                <w:ilvl w:val="0"/>
                <w:numId w:val="19"/>
              </w:numPr>
              <w:spacing w:after="160" w:line="259" w:lineRule="auto"/>
              <w:rPr>
                <w:rFonts w:ascii="Calibri" w:hAnsi="Calibri" w:cs="Calibri"/>
                <w:bCs/>
                <w:sz w:val="24"/>
                <w:szCs w:val="24"/>
              </w:rPr>
            </w:pPr>
            <w:r w:rsidRPr="00B73083">
              <w:rPr>
                <w:rFonts w:ascii="Calibri" w:hAnsi="Calibri" w:cs="Calibri"/>
                <w:bCs/>
                <w:sz w:val="24"/>
                <w:szCs w:val="24"/>
              </w:rPr>
              <w:t>This unit will help lay the foundation skills that students need to have in order to study ‘</w:t>
            </w:r>
            <w:r>
              <w:rPr>
                <w:rFonts w:ascii="Calibri" w:hAnsi="Calibri" w:cs="Calibri"/>
                <w:bCs/>
                <w:sz w:val="24"/>
                <w:szCs w:val="24"/>
              </w:rPr>
              <w:t>Jekyll and Hyde</w:t>
            </w:r>
            <w:r w:rsidRPr="00B73083">
              <w:rPr>
                <w:rFonts w:ascii="Calibri" w:hAnsi="Calibri" w:cs="Calibri"/>
                <w:bCs/>
                <w:sz w:val="24"/>
                <w:szCs w:val="24"/>
              </w:rPr>
              <w:t xml:space="preserve">’ in their Literature GCSE. </w:t>
            </w:r>
          </w:p>
          <w:p w14:paraId="401115D0" w14:textId="48331987" w:rsidR="003601F1" w:rsidRPr="00A72FFC" w:rsidRDefault="003601F1" w:rsidP="003601F1">
            <w:pPr>
              <w:rPr>
                <w:rFonts w:ascii="Calibri" w:hAnsi="Calibri" w:cs="Calibri"/>
                <w:b/>
                <w:bCs/>
                <w:sz w:val="24"/>
                <w:szCs w:val="24"/>
                <w:u w:val="single"/>
                <w:lang w:eastAsia="zh-CN"/>
              </w:rPr>
            </w:pPr>
          </w:p>
        </w:tc>
        <w:tc>
          <w:tcPr>
            <w:tcW w:w="3449" w:type="dxa"/>
          </w:tcPr>
          <w:p w14:paraId="53BC4899" w14:textId="2961F4A5" w:rsidR="003601F1" w:rsidRPr="00B73083" w:rsidRDefault="003601F1" w:rsidP="003601F1">
            <w:pPr>
              <w:rPr>
                <w:rFonts w:ascii="Calibri" w:hAnsi="Calibri" w:cs="Calibri"/>
                <w:b/>
                <w:bCs/>
                <w:sz w:val="24"/>
                <w:szCs w:val="24"/>
                <w:u w:val="single"/>
                <w:lang w:eastAsia="zh-CN"/>
              </w:rPr>
            </w:pPr>
            <w:r>
              <w:rPr>
                <w:rFonts w:ascii="Calibri" w:hAnsi="Calibri" w:cs="Calibri"/>
                <w:b/>
                <w:bCs/>
                <w:sz w:val="24"/>
                <w:szCs w:val="24"/>
                <w:u w:val="single"/>
                <w:lang w:eastAsia="zh-CN"/>
              </w:rPr>
              <w:lastRenderedPageBreak/>
              <w:t>Animal Farm</w:t>
            </w:r>
          </w:p>
          <w:p w14:paraId="3FA58844" w14:textId="77777777" w:rsidR="003601F1" w:rsidRPr="00B73083" w:rsidRDefault="003601F1" w:rsidP="003601F1">
            <w:pPr>
              <w:rPr>
                <w:rFonts w:ascii="Calibri" w:hAnsi="Calibri" w:cs="Calibri"/>
                <w:b/>
                <w:bCs/>
                <w:sz w:val="24"/>
                <w:szCs w:val="24"/>
                <w:u w:val="single"/>
                <w:lang w:eastAsia="zh-CN"/>
              </w:rPr>
            </w:pPr>
          </w:p>
          <w:p w14:paraId="518B2FDA" w14:textId="5A5ABDAB" w:rsidR="003601F1" w:rsidRPr="00B73083" w:rsidRDefault="003601F1" w:rsidP="003601F1">
            <w:pPr>
              <w:rPr>
                <w:rFonts w:ascii="Calibri" w:hAnsi="Calibri" w:cs="Calibri"/>
                <w:sz w:val="24"/>
                <w:szCs w:val="24"/>
              </w:rPr>
            </w:pPr>
            <w:r w:rsidRPr="00B73083">
              <w:rPr>
                <w:rFonts w:ascii="Calibri" w:hAnsi="Calibri" w:cs="Calibri"/>
                <w:sz w:val="24"/>
                <w:szCs w:val="24"/>
              </w:rPr>
              <w:t xml:space="preserve">In this unit, students will begin to explore the theme of ‘social </w:t>
            </w:r>
            <w:r w:rsidRPr="00B73083">
              <w:rPr>
                <w:rFonts w:ascii="Calibri" w:hAnsi="Calibri" w:cs="Calibri"/>
                <w:sz w:val="24"/>
                <w:szCs w:val="24"/>
              </w:rPr>
              <w:lastRenderedPageBreak/>
              <w:t xml:space="preserve">justice’ and will understand Orwell’s key messages about power and corruption through teaching of key contextual knowledge such as the Russian Revolution, the concept of a dystopian world and the use of propaganda. </w:t>
            </w:r>
          </w:p>
          <w:p w14:paraId="46B55124" w14:textId="77777777" w:rsidR="003601F1" w:rsidRPr="00B73083" w:rsidRDefault="003601F1" w:rsidP="003601F1">
            <w:pPr>
              <w:rPr>
                <w:rFonts w:ascii="Calibri" w:hAnsi="Calibri" w:cs="Calibri"/>
                <w:sz w:val="24"/>
                <w:szCs w:val="24"/>
              </w:rPr>
            </w:pPr>
          </w:p>
          <w:p w14:paraId="768D03C6" w14:textId="798BE208" w:rsidR="003601F1" w:rsidRPr="00B73083" w:rsidRDefault="003601F1" w:rsidP="003601F1">
            <w:pPr>
              <w:rPr>
                <w:rFonts w:ascii="Calibri" w:hAnsi="Calibri" w:cs="Calibri"/>
                <w:sz w:val="24"/>
                <w:szCs w:val="24"/>
              </w:rPr>
            </w:pPr>
            <w:r w:rsidRPr="00B73083">
              <w:rPr>
                <w:rFonts w:ascii="Calibri" w:hAnsi="Calibri" w:cs="Calibri"/>
                <w:sz w:val="24"/>
                <w:szCs w:val="24"/>
              </w:rPr>
              <w:t>As part of this unit, students will continue to develop their exploratory and presentational oracy skills through class discussions, debates and presentations about the demonstration of characters/themes within the novella.</w:t>
            </w:r>
          </w:p>
          <w:p w14:paraId="0CBBDD45" w14:textId="77777777" w:rsidR="003601F1" w:rsidRPr="00B73083" w:rsidRDefault="003601F1" w:rsidP="003601F1">
            <w:pPr>
              <w:rPr>
                <w:rFonts w:ascii="Calibri" w:hAnsi="Calibri" w:cs="Calibri"/>
                <w:b/>
                <w:bCs/>
                <w:sz w:val="24"/>
                <w:szCs w:val="24"/>
                <w:u w:val="single"/>
                <w:lang w:eastAsia="zh-CN"/>
              </w:rPr>
            </w:pPr>
          </w:p>
          <w:p w14:paraId="75F24FF2"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Key skills:</w:t>
            </w:r>
          </w:p>
          <w:p w14:paraId="6BF1F4DE"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Forming an argument. </w:t>
            </w:r>
          </w:p>
          <w:p w14:paraId="3C4BCF87"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Proving an argument through evidencing the text</w:t>
            </w:r>
          </w:p>
          <w:p w14:paraId="436530A8"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Evaluating a statement.</w:t>
            </w:r>
          </w:p>
          <w:p w14:paraId="1C0862DE"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Exploratory speaking skills. </w:t>
            </w:r>
          </w:p>
          <w:p w14:paraId="08C59D38" w14:textId="77777777" w:rsidR="003601F1" w:rsidRPr="00B73083" w:rsidRDefault="003601F1" w:rsidP="003601F1">
            <w:pPr>
              <w:pStyle w:val="ListParagraph"/>
              <w:numPr>
                <w:ilvl w:val="0"/>
                <w:numId w:val="19"/>
              </w:numPr>
              <w:spacing w:line="259" w:lineRule="auto"/>
              <w:rPr>
                <w:rFonts w:ascii="Calibri" w:hAnsi="Calibri" w:cs="Calibri"/>
                <w:sz w:val="24"/>
                <w:szCs w:val="24"/>
              </w:rPr>
            </w:pPr>
            <w:r w:rsidRPr="00B73083">
              <w:rPr>
                <w:rFonts w:ascii="Calibri" w:hAnsi="Calibri" w:cs="Calibri"/>
                <w:sz w:val="24"/>
                <w:szCs w:val="24"/>
              </w:rPr>
              <w:t xml:space="preserve">Presentational speaking skills. </w:t>
            </w:r>
          </w:p>
          <w:p w14:paraId="7AFC2EAD" w14:textId="77777777" w:rsidR="003601F1" w:rsidRPr="00B73083" w:rsidRDefault="003601F1" w:rsidP="003601F1">
            <w:pPr>
              <w:rPr>
                <w:rFonts w:ascii="Calibri" w:hAnsi="Calibri" w:cs="Calibri"/>
                <w:b/>
                <w:bCs/>
                <w:sz w:val="24"/>
                <w:szCs w:val="24"/>
                <w:lang w:eastAsia="zh-CN"/>
              </w:rPr>
            </w:pPr>
          </w:p>
          <w:p w14:paraId="2E41ABE5" w14:textId="77777777" w:rsidR="003601F1" w:rsidRPr="00B73083" w:rsidRDefault="003601F1" w:rsidP="003601F1">
            <w:pPr>
              <w:rPr>
                <w:rFonts w:ascii="Calibri" w:hAnsi="Calibri" w:cs="Calibri"/>
                <w:b/>
                <w:bCs/>
                <w:sz w:val="24"/>
                <w:szCs w:val="24"/>
                <w:lang w:eastAsia="zh-CN"/>
              </w:rPr>
            </w:pPr>
            <w:r w:rsidRPr="00B73083">
              <w:rPr>
                <w:rFonts w:ascii="Calibri" w:hAnsi="Calibri" w:cs="Calibri"/>
                <w:b/>
                <w:bCs/>
                <w:sz w:val="24"/>
                <w:szCs w:val="24"/>
                <w:lang w:eastAsia="zh-CN"/>
              </w:rPr>
              <w:t>KS4 links:</w:t>
            </w:r>
          </w:p>
          <w:p w14:paraId="21E8C01B" w14:textId="4F1A4CAC" w:rsidR="003601F1" w:rsidRPr="00B73083" w:rsidRDefault="003601F1" w:rsidP="003601F1">
            <w:pPr>
              <w:pStyle w:val="ListParagraph"/>
              <w:numPr>
                <w:ilvl w:val="0"/>
                <w:numId w:val="35"/>
              </w:numPr>
              <w:rPr>
                <w:rFonts w:ascii="Calibri" w:hAnsi="Calibri" w:cs="Calibri"/>
                <w:sz w:val="24"/>
                <w:szCs w:val="24"/>
                <w:lang w:eastAsia="zh-CN"/>
              </w:rPr>
            </w:pPr>
            <w:r w:rsidRPr="00B73083">
              <w:rPr>
                <w:rFonts w:ascii="Calibri" w:hAnsi="Calibri" w:cs="Calibri"/>
                <w:sz w:val="24"/>
                <w:szCs w:val="24"/>
                <w:lang w:eastAsia="zh-CN"/>
              </w:rPr>
              <w:t xml:space="preserve">This unit will form a foundational knowledge about how the themes of class and social quality are explored in literature. This will support students in their study ‘An Inspector Calls’ in Y10. </w:t>
            </w:r>
          </w:p>
        </w:tc>
        <w:tc>
          <w:tcPr>
            <w:tcW w:w="3449" w:type="dxa"/>
          </w:tcPr>
          <w:p w14:paraId="5C2DBD25" w14:textId="458F09B6" w:rsidR="003601F1" w:rsidRPr="00B73083" w:rsidRDefault="006F0896" w:rsidP="003601F1">
            <w:pPr>
              <w:rPr>
                <w:rFonts w:ascii="Calibri" w:hAnsi="Calibri" w:cs="Calibri"/>
                <w:b/>
                <w:sz w:val="24"/>
                <w:szCs w:val="24"/>
                <w:u w:val="single"/>
                <w:lang w:eastAsia="zh-CN"/>
              </w:rPr>
            </w:pPr>
            <w:r>
              <w:rPr>
                <w:rFonts w:ascii="Calibri" w:hAnsi="Calibri" w:cs="Calibri"/>
                <w:b/>
                <w:sz w:val="24"/>
                <w:szCs w:val="24"/>
                <w:u w:val="single"/>
                <w:lang w:eastAsia="zh-CN"/>
              </w:rPr>
              <w:lastRenderedPageBreak/>
              <w:t xml:space="preserve">A study of rhetoric: social justice non-fiction </w:t>
            </w:r>
          </w:p>
          <w:p w14:paraId="562AAFD0" w14:textId="710DDB51" w:rsidR="003601F1" w:rsidRPr="00B73083" w:rsidRDefault="003601F1" w:rsidP="003601F1">
            <w:pPr>
              <w:rPr>
                <w:rFonts w:ascii="Calibri" w:hAnsi="Calibri" w:cs="Calibri"/>
                <w:bCs/>
                <w:sz w:val="24"/>
                <w:szCs w:val="24"/>
                <w:lang w:eastAsia="zh-CN"/>
              </w:rPr>
            </w:pPr>
            <w:r w:rsidRPr="00B73083">
              <w:rPr>
                <w:rFonts w:ascii="Calibri" w:hAnsi="Calibri" w:cs="Calibri"/>
                <w:bCs/>
                <w:sz w:val="24"/>
                <w:szCs w:val="24"/>
                <w:lang w:eastAsia="zh-CN"/>
              </w:rPr>
              <w:t xml:space="preserve">In this unit, students will continue to explore the theme </w:t>
            </w:r>
            <w:r w:rsidRPr="00B73083">
              <w:rPr>
                <w:rFonts w:ascii="Calibri" w:hAnsi="Calibri" w:cs="Calibri"/>
                <w:bCs/>
                <w:sz w:val="24"/>
                <w:szCs w:val="24"/>
                <w:lang w:eastAsia="zh-CN"/>
              </w:rPr>
              <w:lastRenderedPageBreak/>
              <w:t xml:space="preserve">of social justice through a range of non-fiction writing. When reading non-fiction sources, students will learn how to decode and understand the writer’s perspective around the central ideas of racism, gender, social class and equality. </w:t>
            </w:r>
          </w:p>
          <w:p w14:paraId="3EA7B4A6" w14:textId="77777777" w:rsidR="003601F1" w:rsidRPr="00B73083" w:rsidRDefault="003601F1" w:rsidP="003601F1">
            <w:pPr>
              <w:rPr>
                <w:rFonts w:ascii="Calibri" w:hAnsi="Calibri" w:cs="Calibri"/>
                <w:bCs/>
                <w:sz w:val="24"/>
                <w:szCs w:val="24"/>
                <w:lang w:eastAsia="zh-CN"/>
              </w:rPr>
            </w:pPr>
          </w:p>
          <w:p w14:paraId="42CA2856" w14:textId="77777777" w:rsidR="003601F1" w:rsidRPr="00B73083" w:rsidRDefault="003601F1" w:rsidP="003601F1">
            <w:pPr>
              <w:rPr>
                <w:rFonts w:ascii="Calibri" w:hAnsi="Calibri" w:cs="Calibri"/>
                <w:bCs/>
                <w:sz w:val="24"/>
                <w:szCs w:val="24"/>
                <w:lang w:eastAsia="zh-CN"/>
              </w:rPr>
            </w:pPr>
          </w:p>
          <w:p w14:paraId="607A3186" w14:textId="77777777" w:rsidR="003601F1" w:rsidRPr="00B73083" w:rsidRDefault="003601F1" w:rsidP="003601F1">
            <w:pPr>
              <w:rPr>
                <w:rFonts w:ascii="Calibri" w:hAnsi="Calibri" w:cs="Calibri"/>
                <w:b/>
                <w:sz w:val="24"/>
                <w:szCs w:val="24"/>
                <w:lang w:eastAsia="zh-CN"/>
              </w:rPr>
            </w:pPr>
            <w:r w:rsidRPr="00B73083">
              <w:rPr>
                <w:rFonts w:ascii="Calibri" w:hAnsi="Calibri" w:cs="Calibri"/>
                <w:b/>
                <w:sz w:val="24"/>
                <w:szCs w:val="24"/>
                <w:lang w:eastAsia="zh-CN"/>
              </w:rPr>
              <w:t>Key skills:</w:t>
            </w:r>
          </w:p>
          <w:p w14:paraId="4ACACA0E" w14:textId="77777777" w:rsidR="003601F1" w:rsidRPr="00B73083" w:rsidRDefault="003601F1" w:rsidP="003601F1">
            <w:pPr>
              <w:pStyle w:val="ListParagraph"/>
              <w:numPr>
                <w:ilvl w:val="0"/>
                <w:numId w:val="28"/>
              </w:numPr>
              <w:spacing w:line="259" w:lineRule="auto"/>
              <w:rPr>
                <w:rFonts w:ascii="Calibri" w:hAnsi="Calibri" w:cs="Calibri"/>
                <w:sz w:val="24"/>
                <w:szCs w:val="24"/>
                <w:lang w:eastAsia="zh-CN"/>
              </w:rPr>
            </w:pPr>
            <w:r w:rsidRPr="00B73083">
              <w:rPr>
                <w:rFonts w:ascii="Calibri" w:hAnsi="Calibri" w:cs="Calibri"/>
                <w:sz w:val="24"/>
                <w:szCs w:val="24"/>
                <w:lang w:eastAsia="zh-CN"/>
              </w:rPr>
              <w:t>Reading and decoding non-fiction texts</w:t>
            </w:r>
          </w:p>
          <w:p w14:paraId="60B655E6" w14:textId="77777777"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identify key language and structural features in a poem</w:t>
            </w:r>
          </w:p>
          <w:p w14:paraId="79169488" w14:textId="77777777"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about how writer’s use different language structure and form to present their message</w:t>
            </w:r>
          </w:p>
          <w:p w14:paraId="724D1EDD" w14:textId="77777777" w:rsidR="003601F1" w:rsidRPr="00B73083" w:rsidRDefault="003601F1" w:rsidP="003601F1">
            <w:pPr>
              <w:pStyle w:val="ListParagraph"/>
              <w:spacing w:line="259" w:lineRule="auto"/>
              <w:rPr>
                <w:rFonts w:ascii="Calibri" w:hAnsi="Calibri" w:cs="Calibri"/>
                <w:sz w:val="24"/>
                <w:szCs w:val="24"/>
                <w:lang w:eastAsia="zh-CN"/>
              </w:rPr>
            </w:pPr>
          </w:p>
          <w:p w14:paraId="13A5EF10" w14:textId="77777777" w:rsidR="003601F1" w:rsidRPr="00B73083" w:rsidRDefault="003601F1" w:rsidP="003601F1">
            <w:pPr>
              <w:rPr>
                <w:rFonts w:ascii="Calibri" w:hAnsi="Calibri" w:cs="Calibri"/>
                <w:bCs/>
                <w:sz w:val="24"/>
                <w:szCs w:val="24"/>
                <w:lang w:eastAsia="zh-CN"/>
              </w:rPr>
            </w:pPr>
          </w:p>
          <w:p w14:paraId="5FD0E624"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KS4 links:</w:t>
            </w:r>
          </w:p>
          <w:p w14:paraId="39F8C9F1" w14:textId="0F634943" w:rsidR="003601F1" w:rsidRPr="00B73083" w:rsidRDefault="003601F1" w:rsidP="003601F1">
            <w:pPr>
              <w:pStyle w:val="ListParagraph"/>
              <w:numPr>
                <w:ilvl w:val="0"/>
                <w:numId w:val="28"/>
              </w:numPr>
              <w:spacing w:after="160" w:line="259" w:lineRule="auto"/>
              <w:rPr>
                <w:rFonts w:ascii="Calibri" w:hAnsi="Calibri" w:cs="Calibri"/>
                <w:bCs/>
                <w:sz w:val="24"/>
                <w:szCs w:val="24"/>
              </w:rPr>
            </w:pPr>
            <w:r w:rsidRPr="00B73083">
              <w:rPr>
                <w:rFonts w:ascii="Calibri" w:hAnsi="Calibri" w:cs="Calibri"/>
                <w:bCs/>
                <w:sz w:val="24"/>
                <w:szCs w:val="24"/>
              </w:rPr>
              <w:t>This unit will support students in developing their understanding of non-fiction texts by reading and producing them. This will support students be</w:t>
            </w:r>
            <w:r>
              <w:rPr>
                <w:rFonts w:ascii="Calibri" w:hAnsi="Calibri" w:cs="Calibri"/>
                <w:bCs/>
                <w:sz w:val="24"/>
                <w:szCs w:val="24"/>
              </w:rPr>
              <w:t>ing</w:t>
            </w:r>
            <w:r w:rsidRPr="00B73083">
              <w:rPr>
                <w:rFonts w:ascii="Calibri" w:hAnsi="Calibri" w:cs="Calibri"/>
                <w:bCs/>
                <w:sz w:val="24"/>
                <w:szCs w:val="24"/>
              </w:rPr>
              <w:t xml:space="preserve"> successful in their Language GCSE. </w:t>
            </w:r>
          </w:p>
          <w:p w14:paraId="76F5849C" w14:textId="624B68B8" w:rsidR="003601F1" w:rsidRPr="0070295F" w:rsidRDefault="003601F1" w:rsidP="003601F1">
            <w:pPr>
              <w:ind w:left="360"/>
              <w:rPr>
                <w:rFonts w:ascii="Calibri" w:hAnsi="Calibri" w:cs="Calibri"/>
                <w:sz w:val="24"/>
                <w:szCs w:val="24"/>
                <w:lang w:eastAsia="zh-CN"/>
              </w:rPr>
            </w:pPr>
          </w:p>
        </w:tc>
        <w:tc>
          <w:tcPr>
            <w:tcW w:w="3449" w:type="dxa"/>
          </w:tcPr>
          <w:p w14:paraId="1F7461D3" w14:textId="60D0F254" w:rsidR="006F0896" w:rsidRPr="00B73083" w:rsidRDefault="006F0896" w:rsidP="006F0896">
            <w:pPr>
              <w:rPr>
                <w:rFonts w:ascii="Calibri" w:hAnsi="Calibri" w:cs="Calibri"/>
                <w:b/>
                <w:sz w:val="24"/>
                <w:szCs w:val="24"/>
                <w:u w:val="single"/>
                <w:lang w:eastAsia="zh-CN"/>
              </w:rPr>
            </w:pPr>
            <w:r w:rsidRPr="00B73083">
              <w:rPr>
                <w:rFonts w:ascii="Calibri" w:hAnsi="Calibri" w:cs="Calibri"/>
                <w:b/>
                <w:sz w:val="24"/>
                <w:szCs w:val="24"/>
                <w:u w:val="single"/>
                <w:lang w:eastAsia="zh-CN"/>
              </w:rPr>
              <w:lastRenderedPageBreak/>
              <w:t xml:space="preserve">Social Justice: poetry </w:t>
            </w:r>
          </w:p>
          <w:p w14:paraId="4ED998A5" w14:textId="77777777" w:rsidR="006F0896" w:rsidRPr="00B73083" w:rsidRDefault="006F0896" w:rsidP="006F0896">
            <w:pPr>
              <w:rPr>
                <w:rFonts w:ascii="Calibri" w:hAnsi="Calibri" w:cs="Calibri"/>
                <w:b/>
                <w:sz w:val="24"/>
                <w:szCs w:val="24"/>
                <w:u w:val="single"/>
                <w:lang w:eastAsia="zh-CN"/>
              </w:rPr>
            </w:pPr>
          </w:p>
          <w:p w14:paraId="0CC1C63D" w14:textId="77777777" w:rsidR="006F0896" w:rsidRPr="00B73083" w:rsidRDefault="006F0896" w:rsidP="006F0896">
            <w:pPr>
              <w:rPr>
                <w:rFonts w:ascii="Calibri" w:hAnsi="Calibri" w:cs="Calibri"/>
                <w:bCs/>
                <w:sz w:val="24"/>
                <w:szCs w:val="24"/>
                <w:lang w:eastAsia="zh-CN"/>
              </w:rPr>
            </w:pPr>
            <w:r w:rsidRPr="00B73083">
              <w:rPr>
                <w:rFonts w:ascii="Calibri" w:hAnsi="Calibri" w:cs="Calibri"/>
                <w:bCs/>
                <w:sz w:val="24"/>
                <w:szCs w:val="24"/>
                <w:lang w:eastAsia="zh-CN"/>
              </w:rPr>
              <w:t xml:space="preserve">In this unit, students will continue to explore the theme </w:t>
            </w:r>
            <w:r w:rsidRPr="00B73083">
              <w:rPr>
                <w:rFonts w:ascii="Calibri" w:hAnsi="Calibri" w:cs="Calibri"/>
                <w:bCs/>
                <w:sz w:val="24"/>
                <w:szCs w:val="24"/>
                <w:lang w:eastAsia="zh-CN"/>
              </w:rPr>
              <w:lastRenderedPageBreak/>
              <w:t>of social justice through a range of poetry</w:t>
            </w:r>
            <w:r>
              <w:rPr>
                <w:rFonts w:ascii="Calibri" w:hAnsi="Calibri" w:cs="Calibri"/>
                <w:bCs/>
                <w:sz w:val="24"/>
                <w:szCs w:val="24"/>
                <w:lang w:eastAsia="zh-CN"/>
              </w:rPr>
              <w:t xml:space="preserve">. </w:t>
            </w:r>
            <w:r w:rsidRPr="00B73083">
              <w:rPr>
                <w:rFonts w:ascii="Calibri" w:hAnsi="Calibri" w:cs="Calibri"/>
                <w:bCs/>
                <w:sz w:val="24"/>
                <w:szCs w:val="24"/>
                <w:lang w:eastAsia="zh-CN"/>
              </w:rPr>
              <w:t xml:space="preserve">Students will build upon their knowledge of poetical form and structure from Y7 and continue to explore how writer’s express their ideas/perspectives through the mode of poetry. </w:t>
            </w:r>
          </w:p>
          <w:p w14:paraId="00DED2E7" w14:textId="77777777" w:rsidR="006F0896" w:rsidRPr="00B73083" w:rsidRDefault="006F0896" w:rsidP="006F0896">
            <w:pPr>
              <w:rPr>
                <w:rFonts w:ascii="Calibri" w:hAnsi="Calibri" w:cs="Calibri"/>
                <w:bCs/>
                <w:sz w:val="24"/>
                <w:szCs w:val="24"/>
                <w:lang w:eastAsia="zh-CN"/>
              </w:rPr>
            </w:pPr>
          </w:p>
          <w:p w14:paraId="7F4D98FE" w14:textId="77777777" w:rsidR="006F0896" w:rsidRPr="00B73083" w:rsidRDefault="006F0896" w:rsidP="006F0896">
            <w:pPr>
              <w:rPr>
                <w:rFonts w:ascii="Calibri" w:hAnsi="Calibri" w:cs="Calibri"/>
                <w:bCs/>
                <w:sz w:val="24"/>
                <w:szCs w:val="24"/>
                <w:lang w:eastAsia="zh-CN"/>
              </w:rPr>
            </w:pPr>
          </w:p>
          <w:p w14:paraId="5EF34780" w14:textId="77777777" w:rsidR="006F0896" w:rsidRPr="00B73083" w:rsidRDefault="006F0896" w:rsidP="006F0896">
            <w:pPr>
              <w:rPr>
                <w:rFonts w:ascii="Calibri" w:hAnsi="Calibri" w:cs="Calibri"/>
                <w:b/>
                <w:sz w:val="24"/>
                <w:szCs w:val="24"/>
                <w:lang w:eastAsia="zh-CN"/>
              </w:rPr>
            </w:pPr>
            <w:r w:rsidRPr="00B73083">
              <w:rPr>
                <w:rFonts w:ascii="Calibri" w:hAnsi="Calibri" w:cs="Calibri"/>
                <w:b/>
                <w:sz w:val="24"/>
                <w:szCs w:val="24"/>
                <w:lang w:eastAsia="zh-CN"/>
              </w:rPr>
              <w:t>Key skills:</w:t>
            </w:r>
          </w:p>
          <w:p w14:paraId="360AEF37" w14:textId="77777777" w:rsidR="006F0896" w:rsidRPr="00B73083" w:rsidRDefault="006F0896" w:rsidP="006F0896">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identify key language and structural features in a poem</w:t>
            </w:r>
          </w:p>
          <w:p w14:paraId="5C87D22B" w14:textId="77777777" w:rsidR="006F0896" w:rsidRPr="00B73083" w:rsidRDefault="006F0896" w:rsidP="006F0896">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explain the impact of the different language and structural features in a poem.</w:t>
            </w:r>
          </w:p>
          <w:p w14:paraId="61969682" w14:textId="77777777" w:rsidR="006F0896" w:rsidRPr="00B73083" w:rsidRDefault="006F0896" w:rsidP="006F0896">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about how writers use different language structure and form to present their message</w:t>
            </w:r>
          </w:p>
          <w:p w14:paraId="6918DFBA" w14:textId="77777777" w:rsidR="006F0896" w:rsidRPr="00B73083" w:rsidRDefault="006F0896" w:rsidP="006F0896">
            <w:pPr>
              <w:pStyle w:val="ListParagraph"/>
              <w:spacing w:line="259" w:lineRule="auto"/>
              <w:rPr>
                <w:rFonts w:ascii="Calibri" w:hAnsi="Calibri" w:cs="Calibri"/>
                <w:sz w:val="24"/>
                <w:szCs w:val="24"/>
                <w:lang w:eastAsia="zh-CN"/>
              </w:rPr>
            </w:pPr>
          </w:p>
          <w:p w14:paraId="7A4BCEFD" w14:textId="77777777" w:rsidR="006F0896" w:rsidRPr="00B73083" w:rsidRDefault="006F0896" w:rsidP="006F0896">
            <w:pPr>
              <w:rPr>
                <w:rFonts w:ascii="Calibri" w:hAnsi="Calibri" w:cs="Calibri"/>
                <w:bCs/>
                <w:sz w:val="24"/>
                <w:szCs w:val="24"/>
                <w:lang w:eastAsia="zh-CN"/>
              </w:rPr>
            </w:pPr>
          </w:p>
          <w:p w14:paraId="4950B9BE" w14:textId="77777777" w:rsidR="006F0896" w:rsidRPr="00B73083" w:rsidRDefault="006F0896" w:rsidP="006F0896">
            <w:pPr>
              <w:rPr>
                <w:rFonts w:ascii="Calibri" w:hAnsi="Calibri" w:cs="Calibri"/>
                <w:b/>
                <w:bCs/>
                <w:sz w:val="24"/>
                <w:szCs w:val="24"/>
              </w:rPr>
            </w:pPr>
            <w:r w:rsidRPr="00B73083">
              <w:rPr>
                <w:rFonts w:ascii="Calibri" w:hAnsi="Calibri" w:cs="Calibri"/>
                <w:b/>
                <w:bCs/>
                <w:sz w:val="24"/>
                <w:szCs w:val="24"/>
              </w:rPr>
              <w:t>KS4 links:</w:t>
            </w:r>
          </w:p>
          <w:p w14:paraId="38F2955A" w14:textId="77777777" w:rsidR="006F0896" w:rsidRPr="00B73083" w:rsidRDefault="006F0896" w:rsidP="006F0896">
            <w:pPr>
              <w:pStyle w:val="ListParagraph"/>
              <w:numPr>
                <w:ilvl w:val="0"/>
                <w:numId w:val="28"/>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study and write about the poems in the ‘Power and Conflict’ anthology as part of their Literature GCSE. </w:t>
            </w:r>
          </w:p>
          <w:p w14:paraId="45BDE817" w14:textId="77777777" w:rsidR="003601F1" w:rsidRDefault="003601F1" w:rsidP="003601F1">
            <w:pPr>
              <w:rPr>
                <w:rFonts w:ascii="Calibri" w:hAnsi="Calibri" w:cs="Calibri"/>
                <w:bCs/>
                <w:sz w:val="24"/>
                <w:szCs w:val="24"/>
                <w:lang w:eastAsia="zh-CN"/>
              </w:rPr>
            </w:pPr>
          </w:p>
          <w:p w14:paraId="7E792D63" w14:textId="290BB72A" w:rsidR="003601F1" w:rsidRDefault="003601F1" w:rsidP="006F0896">
            <w:pPr>
              <w:rPr>
                <w:rFonts w:ascii="Calibri" w:hAnsi="Calibri" w:cs="Calibri"/>
                <w:bCs/>
                <w:sz w:val="24"/>
                <w:szCs w:val="24"/>
                <w:lang w:eastAsia="zh-CN"/>
              </w:rPr>
            </w:pPr>
          </w:p>
          <w:p w14:paraId="6BFB1A3F" w14:textId="77777777" w:rsidR="003601F1" w:rsidRDefault="003601F1" w:rsidP="003601F1">
            <w:pPr>
              <w:rPr>
                <w:rFonts w:ascii="Calibri" w:hAnsi="Calibri" w:cs="Calibri"/>
                <w:bCs/>
                <w:sz w:val="24"/>
                <w:szCs w:val="24"/>
                <w:lang w:eastAsia="zh-CN"/>
              </w:rPr>
            </w:pPr>
          </w:p>
          <w:p w14:paraId="43ED4B0F" w14:textId="2C2922E8" w:rsidR="003601F1" w:rsidRPr="00F76D6C" w:rsidRDefault="003601F1" w:rsidP="006F0896">
            <w:pPr>
              <w:rPr>
                <w:rFonts w:ascii="Calibri" w:hAnsi="Calibri" w:cs="Calibri"/>
                <w:bCs/>
                <w:sz w:val="24"/>
                <w:szCs w:val="24"/>
                <w:lang w:eastAsia="zh-CN"/>
              </w:rPr>
            </w:pPr>
          </w:p>
        </w:tc>
        <w:tc>
          <w:tcPr>
            <w:tcW w:w="3449" w:type="dxa"/>
          </w:tcPr>
          <w:p w14:paraId="616D02A0" w14:textId="77777777" w:rsidR="003601F1" w:rsidRPr="00B73083" w:rsidRDefault="003601F1" w:rsidP="003601F1">
            <w:pPr>
              <w:rPr>
                <w:rFonts w:ascii="Calibri" w:hAnsi="Calibri" w:cs="Calibri"/>
                <w:b/>
                <w:sz w:val="24"/>
                <w:szCs w:val="24"/>
                <w:u w:val="single"/>
                <w:lang w:eastAsia="zh-CN"/>
              </w:rPr>
            </w:pPr>
            <w:r w:rsidRPr="00B73083">
              <w:rPr>
                <w:rFonts w:ascii="Calibri" w:hAnsi="Calibri" w:cs="Calibri"/>
                <w:b/>
                <w:sz w:val="24"/>
                <w:szCs w:val="24"/>
                <w:u w:val="single"/>
                <w:lang w:eastAsia="zh-CN"/>
              </w:rPr>
              <w:lastRenderedPageBreak/>
              <w:t xml:space="preserve">Social Justice: poetry and non-fiction  </w:t>
            </w:r>
          </w:p>
          <w:p w14:paraId="2E0A95C2" w14:textId="77777777" w:rsidR="003601F1" w:rsidRPr="00B73083" w:rsidRDefault="003601F1" w:rsidP="003601F1">
            <w:pPr>
              <w:rPr>
                <w:rFonts w:ascii="Calibri" w:hAnsi="Calibri" w:cs="Calibri"/>
                <w:b/>
                <w:sz w:val="24"/>
                <w:szCs w:val="24"/>
                <w:u w:val="single"/>
                <w:lang w:eastAsia="zh-CN"/>
              </w:rPr>
            </w:pPr>
          </w:p>
          <w:p w14:paraId="672000F3" w14:textId="4147FA43" w:rsidR="003601F1" w:rsidRPr="00B73083" w:rsidRDefault="003601F1" w:rsidP="003601F1">
            <w:pPr>
              <w:rPr>
                <w:rFonts w:ascii="Calibri" w:hAnsi="Calibri" w:cs="Calibri"/>
                <w:bCs/>
                <w:sz w:val="24"/>
                <w:szCs w:val="24"/>
                <w:lang w:eastAsia="zh-CN"/>
              </w:rPr>
            </w:pPr>
            <w:r w:rsidRPr="00B73083">
              <w:rPr>
                <w:rFonts w:ascii="Calibri" w:hAnsi="Calibri" w:cs="Calibri"/>
                <w:bCs/>
                <w:sz w:val="24"/>
                <w:szCs w:val="24"/>
                <w:lang w:eastAsia="zh-CN"/>
              </w:rPr>
              <w:lastRenderedPageBreak/>
              <w:t>In this unit, students will continue to explore the theme of social justice through a range of poetr</w:t>
            </w:r>
            <w:r w:rsidR="000A706F">
              <w:rPr>
                <w:rFonts w:ascii="Calibri" w:hAnsi="Calibri" w:cs="Calibri"/>
                <w:bCs/>
                <w:sz w:val="24"/>
                <w:szCs w:val="24"/>
                <w:lang w:eastAsia="zh-CN"/>
              </w:rPr>
              <w:t>y</w:t>
            </w:r>
            <w:r>
              <w:rPr>
                <w:rFonts w:ascii="Calibri" w:hAnsi="Calibri" w:cs="Calibri"/>
                <w:bCs/>
                <w:sz w:val="24"/>
                <w:szCs w:val="24"/>
                <w:lang w:eastAsia="zh-CN"/>
              </w:rPr>
              <w:t xml:space="preserve">. </w:t>
            </w:r>
            <w:r w:rsidRPr="00B73083">
              <w:rPr>
                <w:rFonts w:ascii="Calibri" w:hAnsi="Calibri" w:cs="Calibri"/>
                <w:bCs/>
                <w:sz w:val="24"/>
                <w:szCs w:val="24"/>
                <w:lang w:eastAsia="zh-CN"/>
              </w:rPr>
              <w:t xml:space="preserve">Students will build upon their knowledge of poetical form and structure from Y7 and continue to explore how writer’s express their ideas/perspectives through the mode of poetry. </w:t>
            </w:r>
          </w:p>
          <w:p w14:paraId="51D16370" w14:textId="77777777" w:rsidR="003601F1" w:rsidRPr="00B73083" w:rsidRDefault="003601F1" w:rsidP="003601F1">
            <w:pPr>
              <w:rPr>
                <w:rFonts w:ascii="Calibri" w:hAnsi="Calibri" w:cs="Calibri"/>
                <w:bCs/>
                <w:sz w:val="24"/>
                <w:szCs w:val="24"/>
                <w:lang w:eastAsia="zh-CN"/>
              </w:rPr>
            </w:pPr>
          </w:p>
          <w:p w14:paraId="68E08E83" w14:textId="77777777" w:rsidR="003601F1" w:rsidRPr="00B73083" w:rsidRDefault="003601F1" w:rsidP="003601F1">
            <w:pPr>
              <w:rPr>
                <w:rFonts w:ascii="Calibri" w:hAnsi="Calibri" w:cs="Calibri"/>
                <w:bCs/>
                <w:sz w:val="24"/>
                <w:szCs w:val="24"/>
                <w:lang w:eastAsia="zh-CN"/>
              </w:rPr>
            </w:pPr>
          </w:p>
          <w:p w14:paraId="09C814BB" w14:textId="77777777" w:rsidR="003601F1" w:rsidRPr="00B73083" w:rsidRDefault="003601F1" w:rsidP="003601F1">
            <w:pPr>
              <w:rPr>
                <w:rFonts w:ascii="Calibri" w:hAnsi="Calibri" w:cs="Calibri"/>
                <w:b/>
                <w:sz w:val="24"/>
                <w:szCs w:val="24"/>
                <w:lang w:eastAsia="zh-CN"/>
              </w:rPr>
            </w:pPr>
            <w:r w:rsidRPr="00B73083">
              <w:rPr>
                <w:rFonts w:ascii="Calibri" w:hAnsi="Calibri" w:cs="Calibri"/>
                <w:b/>
                <w:sz w:val="24"/>
                <w:szCs w:val="24"/>
                <w:lang w:eastAsia="zh-CN"/>
              </w:rPr>
              <w:t>Key skills:</w:t>
            </w:r>
          </w:p>
          <w:p w14:paraId="53F4A56E" w14:textId="77777777"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identify key language and structural features in a poem</w:t>
            </w:r>
          </w:p>
          <w:p w14:paraId="6B7B4BAB" w14:textId="77777777"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explain the impact of the different language and structural features in a poem.</w:t>
            </w:r>
          </w:p>
          <w:p w14:paraId="7412CFBC" w14:textId="1DED7763"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about how writers use different language structure and form to present their message</w:t>
            </w:r>
          </w:p>
          <w:p w14:paraId="10B85FCD" w14:textId="77777777" w:rsidR="003601F1" w:rsidRPr="00B73083" w:rsidRDefault="003601F1" w:rsidP="003601F1">
            <w:pPr>
              <w:pStyle w:val="ListParagraph"/>
              <w:spacing w:line="259" w:lineRule="auto"/>
              <w:rPr>
                <w:rFonts w:ascii="Calibri" w:hAnsi="Calibri" w:cs="Calibri"/>
                <w:sz w:val="24"/>
                <w:szCs w:val="24"/>
                <w:lang w:eastAsia="zh-CN"/>
              </w:rPr>
            </w:pPr>
          </w:p>
          <w:p w14:paraId="0C4002BC" w14:textId="77777777" w:rsidR="003601F1" w:rsidRPr="00B73083" w:rsidRDefault="003601F1" w:rsidP="003601F1">
            <w:pPr>
              <w:rPr>
                <w:rFonts w:ascii="Calibri" w:hAnsi="Calibri" w:cs="Calibri"/>
                <w:bCs/>
                <w:sz w:val="24"/>
                <w:szCs w:val="24"/>
                <w:lang w:eastAsia="zh-CN"/>
              </w:rPr>
            </w:pPr>
          </w:p>
          <w:p w14:paraId="0EB58FCF"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KS4 links:</w:t>
            </w:r>
          </w:p>
          <w:p w14:paraId="665AC3CD" w14:textId="77777777" w:rsidR="003601F1" w:rsidRPr="00B73083" w:rsidRDefault="003601F1" w:rsidP="003601F1">
            <w:pPr>
              <w:pStyle w:val="ListParagraph"/>
              <w:numPr>
                <w:ilvl w:val="0"/>
                <w:numId w:val="28"/>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study and write about the poems in the ‘Power and Conflict’ anthology as part of their Literature GCSE. </w:t>
            </w:r>
          </w:p>
          <w:p w14:paraId="27ED6113" w14:textId="2C7E2E54" w:rsidR="003601F1" w:rsidRPr="00B73083" w:rsidRDefault="003601F1" w:rsidP="003601F1">
            <w:pPr>
              <w:pStyle w:val="ListParagraph"/>
              <w:rPr>
                <w:rFonts w:ascii="Calibri" w:hAnsi="Calibri" w:cs="Calibri"/>
                <w:b/>
                <w:bCs/>
                <w:sz w:val="24"/>
                <w:szCs w:val="24"/>
                <w:lang w:eastAsia="zh-CN"/>
              </w:rPr>
            </w:pPr>
          </w:p>
        </w:tc>
      </w:tr>
      <w:tr w:rsidR="003601F1" w:rsidRPr="00B73083" w14:paraId="4F9D6FE7" w14:textId="77777777" w:rsidTr="29E9B4C7">
        <w:trPr>
          <w:trHeight w:val="1546"/>
        </w:trPr>
        <w:tc>
          <w:tcPr>
            <w:tcW w:w="1820" w:type="dxa"/>
          </w:tcPr>
          <w:p w14:paraId="39EE8FBD" w14:textId="6B1506C7"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lastRenderedPageBreak/>
              <w:t>Year 9</w:t>
            </w:r>
          </w:p>
        </w:tc>
        <w:tc>
          <w:tcPr>
            <w:tcW w:w="3449" w:type="dxa"/>
          </w:tcPr>
          <w:p w14:paraId="3DFAAFE9" w14:textId="77777777" w:rsidR="00DA26E1" w:rsidRPr="00B73083" w:rsidRDefault="00DA26E1" w:rsidP="00DA26E1">
            <w:pPr>
              <w:spacing w:line="259" w:lineRule="auto"/>
              <w:rPr>
                <w:rFonts w:ascii="Calibri" w:hAnsi="Calibri" w:cs="Calibri"/>
                <w:sz w:val="24"/>
                <w:szCs w:val="24"/>
              </w:rPr>
            </w:pPr>
            <w:r w:rsidRPr="00B73083">
              <w:rPr>
                <w:rFonts w:ascii="Calibri" w:hAnsi="Calibri" w:cs="Calibri"/>
                <w:b/>
                <w:bCs/>
                <w:sz w:val="24"/>
                <w:szCs w:val="24"/>
                <w:u w:val="single"/>
              </w:rPr>
              <w:t>The Crucible</w:t>
            </w:r>
          </w:p>
          <w:p w14:paraId="553B419B" w14:textId="77777777" w:rsidR="00DA26E1" w:rsidRDefault="00DA26E1" w:rsidP="00DA26E1">
            <w:pPr>
              <w:spacing w:line="259" w:lineRule="auto"/>
              <w:rPr>
                <w:rFonts w:ascii="Calibri" w:hAnsi="Calibri" w:cs="Calibri"/>
                <w:sz w:val="24"/>
                <w:szCs w:val="24"/>
              </w:rPr>
            </w:pPr>
          </w:p>
          <w:p w14:paraId="5D50A77B" w14:textId="77777777" w:rsidR="00DA26E1" w:rsidRPr="00B73083" w:rsidRDefault="00DA26E1" w:rsidP="00DA26E1">
            <w:pPr>
              <w:spacing w:line="259" w:lineRule="auto"/>
              <w:rPr>
                <w:rFonts w:ascii="Calibri" w:hAnsi="Calibri" w:cs="Calibri"/>
                <w:sz w:val="24"/>
                <w:szCs w:val="24"/>
              </w:rPr>
            </w:pPr>
            <w:r w:rsidRPr="00B73083">
              <w:rPr>
                <w:rFonts w:ascii="Calibri" w:hAnsi="Calibri" w:cs="Calibri"/>
                <w:sz w:val="24"/>
                <w:szCs w:val="24"/>
              </w:rPr>
              <w:t>In this unit, students will continue to explore themes of gender, power, and identity within the historical backdrop of the Salem witch trials. They will examine how societal norms and gender roles shape characters' actions and fates, particularly focusing on the persecution of women accused of witchcraft. Through the play's portrayal of power dynamics and the abuse of authority by figures like Judge Danforth, students analyse broader themes of social hierarchy and the consequences of moral choices on individual identity.</w:t>
            </w:r>
            <w:r>
              <w:rPr>
                <w:rFonts w:ascii="Calibri" w:hAnsi="Calibri" w:cs="Calibri"/>
                <w:sz w:val="24"/>
                <w:szCs w:val="24"/>
              </w:rPr>
              <w:t xml:space="preserve"> </w:t>
            </w:r>
            <w:r>
              <w:rPr>
                <w:rFonts w:ascii="Calibri" w:hAnsi="Calibri" w:cs="Calibri"/>
                <w:sz w:val="24"/>
                <w:szCs w:val="24"/>
                <w:lang w:eastAsia="zh-CN"/>
              </w:rPr>
              <w:t>Students will</w:t>
            </w:r>
            <w:r w:rsidRPr="00B73083">
              <w:rPr>
                <w:rFonts w:ascii="Calibri" w:hAnsi="Calibri" w:cs="Calibri"/>
                <w:sz w:val="24"/>
                <w:szCs w:val="24"/>
                <w:lang w:eastAsia="zh-CN"/>
              </w:rPr>
              <w:t xml:space="preserve"> </w:t>
            </w:r>
            <w:r>
              <w:rPr>
                <w:rFonts w:ascii="Calibri" w:hAnsi="Calibri" w:cs="Calibri"/>
                <w:sz w:val="24"/>
                <w:szCs w:val="24"/>
                <w:lang w:eastAsia="zh-CN"/>
              </w:rPr>
              <w:t>learn how to</w:t>
            </w:r>
            <w:r w:rsidRPr="00B73083">
              <w:rPr>
                <w:rFonts w:ascii="Calibri" w:hAnsi="Calibri" w:cs="Calibri"/>
                <w:sz w:val="24"/>
                <w:szCs w:val="24"/>
                <w:lang w:eastAsia="zh-CN"/>
              </w:rPr>
              <w:t xml:space="preserve"> form a coherent argument and supporting it with textual references. They will understand the difference between writing </w:t>
            </w:r>
            <w:r w:rsidRPr="00B73083">
              <w:rPr>
                <w:rFonts w:ascii="Calibri" w:hAnsi="Calibri" w:cs="Calibri"/>
                <w:sz w:val="24"/>
                <w:szCs w:val="24"/>
                <w:lang w:eastAsia="zh-CN"/>
              </w:rPr>
              <w:lastRenderedPageBreak/>
              <w:t>about prose and drama and apply this to their own writing.</w:t>
            </w:r>
          </w:p>
          <w:p w14:paraId="7A360128" w14:textId="77777777" w:rsidR="00DA26E1" w:rsidRPr="00B73083" w:rsidRDefault="00DA26E1" w:rsidP="00DA26E1">
            <w:pPr>
              <w:spacing w:line="259" w:lineRule="auto"/>
              <w:rPr>
                <w:rFonts w:ascii="Calibri" w:hAnsi="Calibri" w:cs="Calibri"/>
                <w:sz w:val="24"/>
                <w:szCs w:val="24"/>
              </w:rPr>
            </w:pPr>
          </w:p>
          <w:p w14:paraId="04D755D1" w14:textId="77777777" w:rsidR="00DA26E1" w:rsidRPr="00B73083" w:rsidRDefault="00DA26E1" w:rsidP="00DA26E1">
            <w:pPr>
              <w:spacing w:line="259" w:lineRule="auto"/>
              <w:rPr>
                <w:rFonts w:ascii="Calibri" w:hAnsi="Calibri" w:cs="Calibri"/>
                <w:sz w:val="24"/>
                <w:szCs w:val="24"/>
              </w:rPr>
            </w:pPr>
            <w:r w:rsidRPr="00B73083">
              <w:rPr>
                <w:rFonts w:ascii="Calibri" w:hAnsi="Calibri" w:cs="Calibri"/>
                <w:b/>
                <w:bCs/>
                <w:sz w:val="24"/>
                <w:szCs w:val="24"/>
              </w:rPr>
              <w:t xml:space="preserve">Key Skills: </w:t>
            </w:r>
          </w:p>
          <w:p w14:paraId="5403F72F" w14:textId="77777777" w:rsidR="00DA26E1" w:rsidRPr="00B73083" w:rsidRDefault="00DA26E1" w:rsidP="00DA26E1">
            <w:pPr>
              <w:pStyle w:val="ListParagraph"/>
              <w:numPr>
                <w:ilvl w:val="0"/>
                <w:numId w:val="17"/>
              </w:numPr>
              <w:spacing w:line="259" w:lineRule="auto"/>
              <w:rPr>
                <w:rFonts w:ascii="Calibri" w:hAnsi="Calibri" w:cs="Calibri"/>
                <w:sz w:val="24"/>
                <w:szCs w:val="24"/>
              </w:rPr>
            </w:pPr>
            <w:r w:rsidRPr="00B73083">
              <w:rPr>
                <w:rFonts w:ascii="Calibri" w:hAnsi="Calibri" w:cs="Calibri"/>
                <w:sz w:val="24"/>
                <w:szCs w:val="24"/>
              </w:rPr>
              <w:t xml:space="preserve">Forming an argument. </w:t>
            </w:r>
          </w:p>
          <w:p w14:paraId="372EB21F" w14:textId="77777777" w:rsidR="00DA26E1" w:rsidRPr="00B73083" w:rsidRDefault="00DA26E1" w:rsidP="00DA26E1">
            <w:pPr>
              <w:pStyle w:val="ListParagraph"/>
              <w:numPr>
                <w:ilvl w:val="0"/>
                <w:numId w:val="17"/>
              </w:numPr>
              <w:spacing w:line="259" w:lineRule="auto"/>
              <w:rPr>
                <w:rFonts w:ascii="Calibri" w:hAnsi="Calibri" w:cs="Calibri"/>
                <w:sz w:val="24"/>
                <w:szCs w:val="24"/>
              </w:rPr>
            </w:pPr>
            <w:r w:rsidRPr="00B73083">
              <w:rPr>
                <w:rFonts w:ascii="Calibri" w:hAnsi="Calibri" w:cs="Calibri"/>
                <w:sz w:val="24"/>
                <w:szCs w:val="24"/>
              </w:rPr>
              <w:t xml:space="preserve">Evaluating a statement. </w:t>
            </w:r>
          </w:p>
          <w:p w14:paraId="15742642" w14:textId="77777777" w:rsidR="00DA26E1" w:rsidRDefault="00DA26E1" w:rsidP="00DA26E1">
            <w:pPr>
              <w:pStyle w:val="ListParagraph"/>
              <w:numPr>
                <w:ilvl w:val="0"/>
                <w:numId w:val="17"/>
              </w:numPr>
              <w:spacing w:line="259" w:lineRule="auto"/>
              <w:rPr>
                <w:rFonts w:ascii="Calibri" w:hAnsi="Calibri" w:cs="Calibri"/>
                <w:sz w:val="24"/>
                <w:szCs w:val="24"/>
              </w:rPr>
            </w:pPr>
            <w:r w:rsidRPr="00B73083">
              <w:rPr>
                <w:rFonts w:ascii="Calibri" w:hAnsi="Calibri" w:cs="Calibri"/>
                <w:sz w:val="24"/>
                <w:szCs w:val="24"/>
              </w:rPr>
              <w:t xml:space="preserve">Presentational speaking skills. </w:t>
            </w:r>
          </w:p>
          <w:p w14:paraId="23EC6109" w14:textId="77777777" w:rsidR="00DA26E1" w:rsidRPr="00B73083" w:rsidRDefault="00DA26E1" w:rsidP="00DA26E1">
            <w:pPr>
              <w:pStyle w:val="ListParagraph"/>
              <w:numPr>
                <w:ilvl w:val="0"/>
                <w:numId w:val="17"/>
              </w:numPr>
              <w:spacing w:line="259" w:lineRule="auto"/>
              <w:rPr>
                <w:rFonts w:ascii="Calibri" w:hAnsi="Calibri" w:cs="Calibri"/>
                <w:sz w:val="24"/>
                <w:szCs w:val="24"/>
              </w:rPr>
            </w:pPr>
            <w:r w:rsidRPr="00B73083">
              <w:rPr>
                <w:rFonts w:ascii="Calibri" w:hAnsi="Calibri" w:cs="Calibri"/>
                <w:sz w:val="24"/>
                <w:szCs w:val="24"/>
              </w:rPr>
              <w:t xml:space="preserve">Writing a thesis. </w:t>
            </w:r>
          </w:p>
          <w:p w14:paraId="3E534C71" w14:textId="77777777" w:rsidR="00DA26E1" w:rsidRPr="00B73083" w:rsidRDefault="00DA26E1" w:rsidP="00DA26E1">
            <w:pPr>
              <w:pStyle w:val="ListParagraph"/>
              <w:numPr>
                <w:ilvl w:val="0"/>
                <w:numId w:val="17"/>
              </w:numPr>
              <w:spacing w:line="259" w:lineRule="auto"/>
              <w:rPr>
                <w:rFonts w:ascii="Calibri" w:hAnsi="Calibri" w:cs="Calibri"/>
                <w:sz w:val="24"/>
                <w:szCs w:val="24"/>
              </w:rPr>
            </w:pPr>
            <w:r w:rsidRPr="00B73083">
              <w:rPr>
                <w:rFonts w:ascii="Calibri" w:hAnsi="Calibri" w:cs="Calibri"/>
                <w:sz w:val="24"/>
                <w:szCs w:val="24"/>
              </w:rPr>
              <w:t xml:space="preserve">Writing about dramatic devices. </w:t>
            </w:r>
          </w:p>
          <w:p w14:paraId="1CA87168" w14:textId="77777777" w:rsidR="00DA26E1" w:rsidRPr="00B73083" w:rsidRDefault="00DA26E1" w:rsidP="00DA26E1">
            <w:pPr>
              <w:pStyle w:val="ListParagraph"/>
              <w:numPr>
                <w:ilvl w:val="0"/>
                <w:numId w:val="17"/>
              </w:numPr>
              <w:spacing w:line="259" w:lineRule="auto"/>
              <w:rPr>
                <w:rFonts w:ascii="Calibri" w:hAnsi="Calibri" w:cs="Calibri"/>
                <w:sz w:val="24"/>
                <w:szCs w:val="24"/>
              </w:rPr>
            </w:pPr>
            <w:r w:rsidRPr="00B73083">
              <w:rPr>
                <w:rFonts w:ascii="Calibri" w:hAnsi="Calibri" w:cs="Calibri"/>
                <w:sz w:val="24"/>
                <w:szCs w:val="24"/>
              </w:rPr>
              <w:t xml:space="preserve">Writing about multiple interpretations. </w:t>
            </w:r>
          </w:p>
          <w:p w14:paraId="05135AE8" w14:textId="77777777" w:rsidR="00DA26E1" w:rsidRPr="00B73083" w:rsidRDefault="00DA26E1" w:rsidP="00DA26E1">
            <w:pPr>
              <w:pStyle w:val="ListParagraph"/>
              <w:spacing w:line="259" w:lineRule="auto"/>
              <w:rPr>
                <w:rFonts w:ascii="Calibri" w:hAnsi="Calibri" w:cs="Calibri"/>
                <w:sz w:val="24"/>
                <w:szCs w:val="24"/>
              </w:rPr>
            </w:pPr>
          </w:p>
          <w:p w14:paraId="52932BA1" w14:textId="77777777" w:rsidR="00DA26E1" w:rsidRPr="00B73083" w:rsidRDefault="00DA26E1" w:rsidP="00DA26E1">
            <w:pPr>
              <w:spacing w:line="259" w:lineRule="auto"/>
              <w:rPr>
                <w:rFonts w:ascii="Calibri" w:hAnsi="Calibri" w:cs="Calibri"/>
                <w:sz w:val="24"/>
                <w:szCs w:val="24"/>
              </w:rPr>
            </w:pPr>
          </w:p>
          <w:p w14:paraId="72FDA5EA" w14:textId="77777777" w:rsidR="00DA26E1" w:rsidRPr="00B73083" w:rsidRDefault="00DA26E1" w:rsidP="00DA26E1">
            <w:pPr>
              <w:spacing w:line="259" w:lineRule="auto"/>
              <w:rPr>
                <w:rFonts w:ascii="Calibri" w:hAnsi="Calibri" w:cs="Calibri"/>
                <w:b/>
                <w:bCs/>
                <w:sz w:val="24"/>
                <w:szCs w:val="24"/>
              </w:rPr>
            </w:pPr>
            <w:r w:rsidRPr="00B73083">
              <w:rPr>
                <w:rFonts w:ascii="Calibri" w:hAnsi="Calibri" w:cs="Calibri"/>
                <w:b/>
                <w:bCs/>
                <w:sz w:val="24"/>
                <w:szCs w:val="24"/>
              </w:rPr>
              <w:t xml:space="preserve">KS4 links:  </w:t>
            </w:r>
          </w:p>
          <w:p w14:paraId="07D2E777" w14:textId="77777777" w:rsidR="00DA26E1" w:rsidRDefault="00DA26E1" w:rsidP="00DA26E1">
            <w:pPr>
              <w:spacing w:line="259" w:lineRule="auto"/>
              <w:rPr>
                <w:rFonts w:ascii="Calibri" w:hAnsi="Calibri" w:cs="Calibri"/>
                <w:b/>
                <w:bCs/>
                <w:sz w:val="24"/>
                <w:szCs w:val="24"/>
                <w:u w:val="single"/>
              </w:rPr>
            </w:pPr>
            <w:r w:rsidRPr="00B73083">
              <w:rPr>
                <w:rFonts w:ascii="Calibri" w:hAnsi="Calibri" w:cs="Calibri"/>
                <w:sz w:val="24"/>
                <w:szCs w:val="24"/>
              </w:rPr>
              <w:t>Students will explore key themes such as individual morality, persecution and subversion of gender norms which will lay the foundations for their study of Macbeth, Jekyll and Hyde and An Inspector Calls at KS4.</w:t>
            </w:r>
          </w:p>
          <w:p w14:paraId="285E1048" w14:textId="77777777" w:rsidR="00DA26E1" w:rsidRDefault="00DA26E1" w:rsidP="003601F1">
            <w:pPr>
              <w:rPr>
                <w:rFonts w:ascii="Calibri" w:hAnsi="Calibri" w:cs="Calibri"/>
                <w:b/>
                <w:bCs/>
                <w:sz w:val="24"/>
                <w:szCs w:val="24"/>
                <w:u w:val="single"/>
              </w:rPr>
            </w:pPr>
          </w:p>
          <w:p w14:paraId="631FFBF1" w14:textId="77777777" w:rsidR="00DA26E1" w:rsidRDefault="00DA26E1" w:rsidP="003601F1">
            <w:pPr>
              <w:rPr>
                <w:rFonts w:ascii="Calibri" w:hAnsi="Calibri" w:cs="Calibri"/>
                <w:b/>
                <w:bCs/>
                <w:sz w:val="24"/>
                <w:szCs w:val="24"/>
                <w:u w:val="single"/>
              </w:rPr>
            </w:pPr>
          </w:p>
          <w:p w14:paraId="4B9528CE" w14:textId="1E588BF9" w:rsidR="003601F1" w:rsidRPr="00DA26E1" w:rsidRDefault="003601F1" w:rsidP="00DA26E1">
            <w:pPr>
              <w:rPr>
                <w:rFonts w:ascii="Calibri" w:hAnsi="Calibri" w:cs="Calibri"/>
                <w:b/>
                <w:bCs/>
                <w:sz w:val="24"/>
                <w:szCs w:val="24"/>
              </w:rPr>
            </w:pPr>
          </w:p>
        </w:tc>
        <w:tc>
          <w:tcPr>
            <w:tcW w:w="3449" w:type="dxa"/>
          </w:tcPr>
          <w:p w14:paraId="2C04EA0E" w14:textId="77777777" w:rsidR="007E6DCD" w:rsidRDefault="007E6DCD" w:rsidP="007E6DCD">
            <w:pPr>
              <w:rPr>
                <w:rFonts w:ascii="Calibri" w:hAnsi="Calibri" w:cs="Calibri"/>
                <w:b/>
                <w:bCs/>
                <w:sz w:val="24"/>
                <w:szCs w:val="24"/>
                <w:u w:val="single"/>
              </w:rPr>
            </w:pPr>
            <w:r w:rsidRPr="00B73083">
              <w:rPr>
                <w:rFonts w:ascii="Calibri" w:hAnsi="Calibri" w:cs="Calibri"/>
                <w:b/>
                <w:bCs/>
                <w:sz w:val="24"/>
                <w:szCs w:val="24"/>
                <w:u w:val="single"/>
              </w:rPr>
              <w:lastRenderedPageBreak/>
              <w:t>Of Mice and Men</w:t>
            </w:r>
          </w:p>
          <w:p w14:paraId="5393F200" w14:textId="77777777" w:rsidR="007E6DCD" w:rsidRPr="00B73083" w:rsidRDefault="007E6DCD" w:rsidP="007E6DCD">
            <w:pPr>
              <w:rPr>
                <w:rFonts w:ascii="Calibri" w:hAnsi="Calibri" w:cs="Calibri"/>
                <w:b/>
                <w:bCs/>
                <w:sz w:val="24"/>
                <w:szCs w:val="24"/>
                <w:u w:val="single"/>
              </w:rPr>
            </w:pPr>
          </w:p>
          <w:p w14:paraId="6DB7DED0" w14:textId="77777777" w:rsidR="007E6DCD" w:rsidRPr="00B73083" w:rsidRDefault="007E6DCD" w:rsidP="007E6DCD">
            <w:pPr>
              <w:spacing w:line="259" w:lineRule="auto"/>
              <w:rPr>
                <w:rFonts w:ascii="Calibri" w:hAnsi="Calibri" w:cs="Calibri"/>
                <w:sz w:val="24"/>
                <w:szCs w:val="24"/>
              </w:rPr>
            </w:pPr>
            <w:r w:rsidRPr="00B73083">
              <w:rPr>
                <w:rFonts w:ascii="Calibri" w:hAnsi="Calibri" w:cs="Calibri"/>
                <w:sz w:val="24"/>
                <w:szCs w:val="24"/>
              </w:rPr>
              <w:t xml:space="preserve">In this unit, students explore themes of gender, power, and identity.  Through the character of Curley’s Wife, they will understand how the portrayal of women in literature has changed over time as compared with the presentation of Juliet by Shakespeare in their Y8 module. Through the microcosm of the ranch, students will come to understand that the strive for power is part of the human condition, which will deepen their understanding of characters such as Macbeth, Dr. Jekyll and Arthur Birling in their KS4 modules. They will also consider how the characters’ struggle to forge their own identity in a society where they are limited by their race, gender or social status. </w:t>
            </w:r>
          </w:p>
          <w:p w14:paraId="41EBB238" w14:textId="77777777" w:rsidR="007E6DCD" w:rsidRPr="00B73083" w:rsidRDefault="007E6DCD" w:rsidP="007E6DCD">
            <w:pPr>
              <w:spacing w:line="259" w:lineRule="auto"/>
              <w:rPr>
                <w:rFonts w:ascii="Calibri" w:hAnsi="Calibri" w:cs="Calibri"/>
                <w:sz w:val="24"/>
                <w:szCs w:val="24"/>
              </w:rPr>
            </w:pPr>
          </w:p>
          <w:p w14:paraId="0A20F47A" w14:textId="77777777" w:rsidR="007E6DCD" w:rsidRPr="00B73083" w:rsidRDefault="007E6DCD" w:rsidP="007E6DCD">
            <w:pPr>
              <w:spacing w:line="259" w:lineRule="auto"/>
              <w:rPr>
                <w:rFonts w:ascii="Calibri" w:hAnsi="Calibri" w:cs="Calibri"/>
                <w:b/>
                <w:bCs/>
                <w:sz w:val="24"/>
                <w:szCs w:val="24"/>
              </w:rPr>
            </w:pPr>
            <w:r w:rsidRPr="00B73083">
              <w:rPr>
                <w:rFonts w:ascii="Calibri" w:hAnsi="Calibri" w:cs="Calibri"/>
                <w:b/>
                <w:bCs/>
                <w:sz w:val="24"/>
                <w:szCs w:val="24"/>
              </w:rPr>
              <w:t>Key Skills:</w:t>
            </w:r>
          </w:p>
          <w:p w14:paraId="2D4F8F8A" w14:textId="77777777" w:rsidR="007E6DCD" w:rsidRPr="00B73083" w:rsidRDefault="007E6DCD" w:rsidP="007E6DCD">
            <w:pPr>
              <w:spacing w:line="259" w:lineRule="auto"/>
              <w:rPr>
                <w:rFonts w:ascii="Calibri" w:hAnsi="Calibri" w:cs="Calibri"/>
                <w:b/>
                <w:bCs/>
                <w:sz w:val="24"/>
                <w:szCs w:val="24"/>
              </w:rPr>
            </w:pPr>
          </w:p>
          <w:p w14:paraId="604262D8" w14:textId="77777777" w:rsidR="007E6DCD" w:rsidRPr="00B73083" w:rsidRDefault="007E6DCD" w:rsidP="007E6DCD">
            <w:pPr>
              <w:pStyle w:val="ListParagraph"/>
              <w:numPr>
                <w:ilvl w:val="0"/>
                <w:numId w:val="7"/>
              </w:numPr>
              <w:spacing w:line="259" w:lineRule="auto"/>
              <w:rPr>
                <w:rFonts w:ascii="Calibri" w:hAnsi="Calibri" w:cs="Calibri"/>
                <w:sz w:val="24"/>
                <w:szCs w:val="24"/>
              </w:rPr>
            </w:pPr>
            <w:r w:rsidRPr="00B73083">
              <w:rPr>
                <w:rFonts w:ascii="Calibri" w:hAnsi="Calibri" w:cs="Calibri"/>
                <w:sz w:val="24"/>
                <w:szCs w:val="24"/>
              </w:rPr>
              <w:t xml:space="preserve">Learn how to write about symbols and motifs in literature. </w:t>
            </w:r>
          </w:p>
          <w:p w14:paraId="6DD6DDC5" w14:textId="77777777" w:rsidR="007E6DCD" w:rsidRPr="00B73083" w:rsidRDefault="007E6DCD" w:rsidP="007E6DCD">
            <w:pPr>
              <w:pStyle w:val="ListParagraph"/>
              <w:numPr>
                <w:ilvl w:val="0"/>
                <w:numId w:val="7"/>
              </w:numPr>
              <w:spacing w:line="259" w:lineRule="auto"/>
              <w:rPr>
                <w:rFonts w:ascii="Calibri" w:hAnsi="Calibri" w:cs="Calibri"/>
                <w:sz w:val="24"/>
                <w:szCs w:val="24"/>
              </w:rPr>
            </w:pPr>
            <w:r w:rsidRPr="00B73083">
              <w:rPr>
                <w:rFonts w:ascii="Calibri" w:hAnsi="Calibri" w:cs="Calibri"/>
                <w:sz w:val="24"/>
                <w:szCs w:val="24"/>
              </w:rPr>
              <w:t xml:space="preserve">Learn how to write about a writer’s structural choices. </w:t>
            </w:r>
          </w:p>
          <w:p w14:paraId="6706BE95" w14:textId="77777777" w:rsidR="007E6DCD" w:rsidRPr="00B73083" w:rsidRDefault="007E6DCD" w:rsidP="007E6DCD">
            <w:pPr>
              <w:spacing w:line="259" w:lineRule="auto"/>
              <w:rPr>
                <w:rFonts w:ascii="Calibri" w:hAnsi="Calibri" w:cs="Calibri"/>
                <w:b/>
                <w:bCs/>
                <w:sz w:val="24"/>
                <w:szCs w:val="24"/>
              </w:rPr>
            </w:pPr>
          </w:p>
          <w:p w14:paraId="08CA4940" w14:textId="77777777" w:rsidR="007E6DCD" w:rsidRPr="00B73083" w:rsidRDefault="007E6DCD" w:rsidP="007E6DCD">
            <w:pPr>
              <w:spacing w:line="259" w:lineRule="auto"/>
              <w:rPr>
                <w:rFonts w:ascii="Calibri" w:hAnsi="Calibri" w:cs="Calibri"/>
                <w:sz w:val="24"/>
                <w:szCs w:val="24"/>
              </w:rPr>
            </w:pPr>
            <w:r w:rsidRPr="00B73083">
              <w:rPr>
                <w:rFonts w:ascii="Calibri" w:hAnsi="Calibri" w:cs="Calibri"/>
                <w:b/>
                <w:bCs/>
                <w:sz w:val="24"/>
                <w:szCs w:val="24"/>
              </w:rPr>
              <w:t>KS4 links:</w:t>
            </w:r>
          </w:p>
          <w:p w14:paraId="5368DE09" w14:textId="77777777" w:rsidR="007E6DCD" w:rsidRPr="00B73083" w:rsidRDefault="007E6DCD" w:rsidP="007E6DCD">
            <w:pPr>
              <w:spacing w:line="259" w:lineRule="auto"/>
              <w:rPr>
                <w:rFonts w:ascii="Calibri" w:hAnsi="Calibri" w:cs="Calibri"/>
                <w:b/>
                <w:bCs/>
                <w:sz w:val="24"/>
                <w:szCs w:val="24"/>
              </w:rPr>
            </w:pPr>
          </w:p>
          <w:p w14:paraId="791AEB8A" w14:textId="77777777" w:rsidR="007E6DCD" w:rsidRPr="00B73083" w:rsidRDefault="007E6DCD" w:rsidP="007E6DCD">
            <w:pPr>
              <w:pStyle w:val="ListParagraph"/>
              <w:numPr>
                <w:ilvl w:val="0"/>
                <w:numId w:val="45"/>
              </w:numPr>
              <w:spacing w:line="259" w:lineRule="auto"/>
              <w:rPr>
                <w:rFonts w:ascii="Calibri" w:hAnsi="Calibri" w:cs="Calibri"/>
                <w:b/>
                <w:bCs/>
                <w:sz w:val="24"/>
                <w:szCs w:val="24"/>
              </w:rPr>
            </w:pPr>
            <w:r w:rsidRPr="00B73083">
              <w:rPr>
                <w:rFonts w:ascii="Calibri" w:hAnsi="Calibri" w:cs="Calibri"/>
                <w:sz w:val="24"/>
                <w:szCs w:val="24"/>
              </w:rPr>
              <w:t>Central themes of power, conflict, identity and gender which will appear in Macbeth, Jeky</w:t>
            </w:r>
            <w:r>
              <w:rPr>
                <w:rFonts w:ascii="Calibri" w:hAnsi="Calibri" w:cs="Calibri"/>
                <w:sz w:val="24"/>
                <w:szCs w:val="24"/>
              </w:rPr>
              <w:t>l</w:t>
            </w:r>
            <w:r w:rsidRPr="00B73083">
              <w:rPr>
                <w:rFonts w:ascii="Calibri" w:hAnsi="Calibri" w:cs="Calibri"/>
                <w:sz w:val="24"/>
                <w:szCs w:val="24"/>
              </w:rPr>
              <w:t xml:space="preserve">l &amp; Hyde, An Inspector Calls and Power &amp; Conflict poetry. </w:t>
            </w:r>
          </w:p>
          <w:p w14:paraId="6A939BFF" w14:textId="77777777" w:rsidR="00DA6590" w:rsidRPr="00DA6590" w:rsidRDefault="007E6DCD" w:rsidP="00DA6590">
            <w:pPr>
              <w:pStyle w:val="ListParagraph"/>
              <w:numPr>
                <w:ilvl w:val="0"/>
                <w:numId w:val="45"/>
              </w:numPr>
              <w:spacing w:line="259" w:lineRule="auto"/>
              <w:rPr>
                <w:rFonts w:ascii="Calibri" w:hAnsi="Calibri" w:cs="Calibri"/>
                <w:b/>
                <w:bCs/>
                <w:sz w:val="24"/>
                <w:szCs w:val="24"/>
              </w:rPr>
            </w:pPr>
            <w:r w:rsidRPr="00B73083">
              <w:rPr>
                <w:rFonts w:ascii="Calibri" w:hAnsi="Calibri" w:cs="Calibri"/>
                <w:sz w:val="24"/>
                <w:szCs w:val="24"/>
              </w:rPr>
              <w:t>Refining analytical skills.</w:t>
            </w:r>
          </w:p>
          <w:p w14:paraId="5EEF0C2B" w14:textId="043E7177" w:rsidR="003601F1" w:rsidRPr="00DA6590" w:rsidRDefault="007E6DCD" w:rsidP="00DA6590">
            <w:pPr>
              <w:pStyle w:val="ListParagraph"/>
              <w:numPr>
                <w:ilvl w:val="0"/>
                <w:numId w:val="45"/>
              </w:numPr>
              <w:spacing w:line="259" w:lineRule="auto"/>
              <w:rPr>
                <w:rFonts w:ascii="Calibri" w:hAnsi="Calibri" w:cs="Calibri"/>
                <w:b/>
                <w:bCs/>
                <w:sz w:val="24"/>
                <w:szCs w:val="24"/>
              </w:rPr>
            </w:pPr>
            <w:r w:rsidRPr="00DA6590">
              <w:rPr>
                <w:rFonts w:ascii="Calibri" w:hAnsi="Calibri" w:cs="Calibri"/>
                <w:sz w:val="24"/>
                <w:szCs w:val="24"/>
              </w:rPr>
              <w:t>Revisiting and revising thesis construction</w:t>
            </w:r>
          </w:p>
        </w:tc>
        <w:tc>
          <w:tcPr>
            <w:tcW w:w="3449" w:type="dxa"/>
          </w:tcPr>
          <w:p w14:paraId="7E0ECEEB" w14:textId="77777777" w:rsidR="00FE20AB" w:rsidRPr="00B73083" w:rsidRDefault="00FE20AB" w:rsidP="00FE20AB">
            <w:pPr>
              <w:spacing w:line="259" w:lineRule="auto"/>
              <w:rPr>
                <w:rFonts w:ascii="Calibri" w:hAnsi="Calibri" w:cs="Calibri"/>
                <w:b/>
                <w:bCs/>
                <w:sz w:val="24"/>
                <w:szCs w:val="24"/>
                <w:u w:val="single"/>
                <w:lang w:eastAsia="zh-CN"/>
              </w:rPr>
            </w:pPr>
            <w:r>
              <w:rPr>
                <w:rFonts w:ascii="Calibri" w:hAnsi="Calibri" w:cs="Calibri"/>
                <w:b/>
                <w:bCs/>
                <w:sz w:val="24"/>
                <w:szCs w:val="24"/>
                <w:u w:val="single"/>
                <w:lang w:eastAsia="zh-CN"/>
              </w:rPr>
              <w:lastRenderedPageBreak/>
              <w:t>Identity and Relationships non-fiction unit</w:t>
            </w:r>
          </w:p>
          <w:p w14:paraId="19250389" w14:textId="77777777" w:rsidR="00FE20AB" w:rsidRPr="00B73083" w:rsidRDefault="00FE20AB" w:rsidP="00FE20AB">
            <w:pPr>
              <w:spacing w:line="259" w:lineRule="auto"/>
              <w:rPr>
                <w:rFonts w:ascii="Calibri" w:hAnsi="Calibri" w:cs="Calibri"/>
                <w:b/>
                <w:bCs/>
                <w:sz w:val="24"/>
                <w:szCs w:val="24"/>
                <w:u w:val="single"/>
                <w:lang w:eastAsia="zh-CN"/>
              </w:rPr>
            </w:pPr>
          </w:p>
          <w:p w14:paraId="3C05637B" w14:textId="77777777" w:rsidR="00FE20AB" w:rsidRPr="00B73083" w:rsidRDefault="00FE20AB" w:rsidP="00FE20AB">
            <w:p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In this unit, students will build on the oracy skills they have developed in years 7&amp;8 with a focus on presentational speaking. Students will learn the key elements of great rhetoric and how to manipulate them for different types of presentational speaking. </w:t>
            </w:r>
            <w:r w:rsidRPr="00B73083">
              <w:rPr>
                <w:rFonts w:ascii="Calibri" w:hAnsi="Calibri" w:cs="Calibri"/>
                <w:bCs/>
                <w:sz w:val="24"/>
                <w:szCs w:val="24"/>
                <w:lang w:eastAsia="zh-CN"/>
              </w:rPr>
              <w:t>When reading non-fiction sources, students will learn how to decode and understand the writer’s perspective around the central ideas of</w:t>
            </w:r>
            <w:r>
              <w:rPr>
                <w:rFonts w:ascii="Calibri" w:hAnsi="Calibri" w:cs="Calibri"/>
                <w:bCs/>
                <w:sz w:val="24"/>
                <w:szCs w:val="24"/>
                <w:lang w:eastAsia="zh-CN"/>
              </w:rPr>
              <w:t xml:space="preserve"> </w:t>
            </w:r>
            <w:r w:rsidRPr="00B73083">
              <w:rPr>
                <w:rFonts w:ascii="Calibri" w:hAnsi="Calibri" w:cs="Calibri"/>
                <w:bCs/>
                <w:sz w:val="24"/>
                <w:szCs w:val="24"/>
                <w:lang w:eastAsia="zh-CN"/>
              </w:rPr>
              <w:t>gender</w:t>
            </w:r>
            <w:r>
              <w:rPr>
                <w:rFonts w:ascii="Calibri" w:hAnsi="Calibri" w:cs="Calibri"/>
                <w:bCs/>
                <w:sz w:val="24"/>
                <w:szCs w:val="24"/>
                <w:lang w:eastAsia="zh-CN"/>
              </w:rPr>
              <w:t>, equality, identity and relationships.</w:t>
            </w:r>
          </w:p>
          <w:p w14:paraId="35C62ED1" w14:textId="77777777" w:rsidR="00FE20AB" w:rsidRPr="00B73083" w:rsidRDefault="00FE20AB" w:rsidP="00FE20AB">
            <w:pPr>
              <w:spacing w:line="259" w:lineRule="auto"/>
              <w:rPr>
                <w:rFonts w:ascii="Calibri" w:hAnsi="Calibri" w:cs="Calibri"/>
                <w:sz w:val="24"/>
                <w:szCs w:val="24"/>
                <w:lang w:eastAsia="zh-CN"/>
              </w:rPr>
            </w:pPr>
          </w:p>
          <w:p w14:paraId="0EFEC632" w14:textId="77777777" w:rsidR="00FE20AB" w:rsidRPr="00B73083" w:rsidRDefault="00FE20AB" w:rsidP="00FE20AB">
            <w:pPr>
              <w:spacing w:line="259" w:lineRule="auto"/>
              <w:rPr>
                <w:rFonts w:ascii="Calibri" w:hAnsi="Calibri" w:cs="Calibri"/>
                <w:sz w:val="24"/>
                <w:szCs w:val="24"/>
                <w:lang w:eastAsia="zh-CN"/>
              </w:rPr>
            </w:pPr>
            <w:r w:rsidRPr="00B73083">
              <w:rPr>
                <w:rFonts w:ascii="Calibri" w:hAnsi="Calibri" w:cs="Calibri"/>
                <w:b/>
                <w:bCs/>
                <w:sz w:val="24"/>
                <w:szCs w:val="24"/>
                <w:lang w:eastAsia="zh-CN"/>
              </w:rPr>
              <w:t xml:space="preserve">Key Skills: </w:t>
            </w:r>
          </w:p>
          <w:p w14:paraId="5F061D77" w14:textId="77777777" w:rsidR="00FE20AB" w:rsidRPr="00B73083" w:rsidRDefault="00FE20AB" w:rsidP="00FE20AB">
            <w:pPr>
              <w:spacing w:line="259" w:lineRule="auto"/>
              <w:rPr>
                <w:rFonts w:ascii="Calibri" w:hAnsi="Calibri" w:cs="Calibri"/>
                <w:b/>
                <w:bCs/>
                <w:sz w:val="24"/>
                <w:szCs w:val="24"/>
                <w:lang w:eastAsia="zh-CN"/>
              </w:rPr>
            </w:pPr>
          </w:p>
          <w:p w14:paraId="08A54C01" w14:textId="77777777" w:rsidR="00FE20AB" w:rsidRPr="00B73083" w:rsidRDefault="00FE20AB" w:rsidP="00FE20AB">
            <w:pPr>
              <w:pStyle w:val="ListParagraph"/>
              <w:numPr>
                <w:ilvl w:val="0"/>
                <w:numId w:val="46"/>
              </w:num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Composition of presentational speech. </w:t>
            </w:r>
          </w:p>
          <w:p w14:paraId="486179CF" w14:textId="77777777" w:rsidR="00FE20AB" w:rsidRPr="00B73083" w:rsidRDefault="00FE20AB" w:rsidP="00FE20AB">
            <w:pPr>
              <w:pStyle w:val="ListParagraph"/>
              <w:numPr>
                <w:ilvl w:val="0"/>
                <w:numId w:val="46"/>
              </w:num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Fluency in presentational speech. </w:t>
            </w:r>
          </w:p>
          <w:p w14:paraId="5E8AE3EC" w14:textId="77777777" w:rsidR="00FE20AB" w:rsidRPr="00B73083" w:rsidRDefault="00FE20AB" w:rsidP="00FE20AB">
            <w:pPr>
              <w:pStyle w:val="ListParagraph"/>
              <w:numPr>
                <w:ilvl w:val="0"/>
                <w:numId w:val="46"/>
              </w:numPr>
              <w:spacing w:line="259" w:lineRule="auto"/>
              <w:rPr>
                <w:rFonts w:ascii="Calibri" w:hAnsi="Calibri" w:cs="Calibri"/>
                <w:sz w:val="24"/>
                <w:szCs w:val="24"/>
                <w:lang w:eastAsia="zh-CN"/>
              </w:rPr>
            </w:pPr>
            <w:r w:rsidRPr="00B73083">
              <w:rPr>
                <w:rFonts w:ascii="Calibri" w:hAnsi="Calibri" w:cs="Calibri"/>
                <w:sz w:val="24"/>
                <w:szCs w:val="24"/>
                <w:lang w:eastAsia="zh-CN"/>
              </w:rPr>
              <w:lastRenderedPageBreak/>
              <w:t xml:space="preserve">Projection, intonation and gesture in presentational speech. </w:t>
            </w:r>
          </w:p>
          <w:p w14:paraId="1156B9E4" w14:textId="77777777" w:rsidR="00FE20AB" w:rsidRPr="00B73083" w:rsidRDefault="00FE20AB" w:rsidP="00FE20AB">
            <w:pPr>
              <w:spacing w:line="259" w:lineRule="auto"/>
              <w:rPr>
                <w:rFonts w:ascii="Calibri" w:hAnsi="Calibri" w:cs="Calibri"/>
                <w:sz w:val="24"/>
                <w:szCs w:val="24"/>
                <w:lang w:eastAsia="zh-CN"/>
              </w:rPr>
            </w:pPr>
          </w:p>
          <w:p w14:paraId="47261B8C" w14:textId="77777777" w:rsidR="00FE20AB" w:rsidRPr="00B73083" w:rsidRDefault="00FE20AB" w:rsidP="00FE20AB">
            <w:pPr>
              <w:spacing w:line="259" w:lineRule="auto"/>
              <w:rPr>
                <w:rFonts w:ascii="Calibri" w:hAnsi="Calibri" w:cs="Calibri"/>
                <w:sz w:val="24"/>
                <w:szCs w:val="24"/>
                <w:lang w:eastAsia="zh-CN"/>
              </w:rPr>
            </w:pPr>
            <w:r w:rsidRPr="00B73083">
              <w:rPr>
                <w:rFonts w:ascii="Calibri" w:hAnsi="Calibri" w:cs="Calibri"/>
                <w:b/>
                <w:bCs/>
                <w:sz w:val="24"/>
                <w:szCs w:val="24"/>
                <w:lang w:eastAsia="zh-CN"/>
              </w:rPr>
              <w:t xml:space="preserve">KS4 Links: </w:t>
            </w:r>
          </w:p>
          <w:p w14:paraId="1BFB9AC9" w14:textId="77777777" w:rsidR="00FE20AB" w:rsidRPr="00B73083" w:rsidRDefault="00FE20AB" w:rsidP="00FE20AB">
            <w:pPr>
              <w:spacing w:line="259" w:lineRule="auto"/>
              <w:rPr>
                <w:rFonts w:ascii="Calibri" w:hAnsi="Calibri" w:cs="Calibri"/>
                <w:b/>
                <w:bCs/>
                <w:sz w:val="24"/>
                <w:szCs w:val="24"/>
                <w:lang w:eastAsia="zh-CN"/>
              </w:rPr>
            </w:pPr>
          </w:p>
          <w:p w14:paraId="1E6DCB17" w14:textId="77777777" w:rsidR="00FE20AB" w:rsidRPr="00B73083" w:rsidRDefault="00FE20AB" w:rsidP="00FE20AB">
            <w:pPr>
              <w:pStyle w:val="ListParagraph"/>
              <w:numPr>
                <w:ilvl w:val="0"/>
                <w:numId w:val="37"/>
              </w:num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Students’ study of rhetoric will give them a greater understanding of non-fiction writing and its purpose, preparing them for Language Paper 2 in KS4. </w:t>
            </w:r>
          </w:p>
          <w:p w14:paraId="7515026D" w14:textId="77777777" w:rsidR="00FE20AB" w:rsidRDefault="00FE20AB" w:rsidP="00FE20AB">
            <w:pPr>
              <w:pStyle w:val="ListParagraph"/>
              <w:numPr>
                <w:ilvl w:val="0"/>
                <w:numId w:val="37"/>
              </w:num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Students will develop non-fiction writing skills which will support them in Language Paper 2, Section B. </w:t>
            </w:r>
          </w:p>
          <w:p w14:paraId="6E4FE811" w14:textId="420AFDF8" w:rsidR="003601F1" w:rsidRPr="00FE20AB" w:rsidRDefault="00FE20AB" w:rsidP="00FE20AB">
            <w:pPr>
              <w:rPr>
                <w:rFonts w:ascii="Calibri" w:hAnsi="Calibri" w:cs="Calibri"/>
                <w:sz w:val="24"/>
                <w:szCs w:val="24"/>
              </w:rPr>
            </w:pPr>
            <w:r w:rsidRPr="008425EA">
              <w:rPr>
                <w:rFonts w:ascii="Calibri" w:hAnsi="Calibri" w:cs="Calibri"/>
                <w:sz w:val="24"/>
                <w:szCs w:val="24"/>
                <w:lang w:eastAsia="zh-CN"/>
              </w:rPr>
              <w:t>Students will develop their oracy skills which will build their confidence and support them in their Spoken Language assessment in KS4.</w:t>
            </w:r>
          </w:p>
          <w:p w14:paraId="20DFFDF0" w14:textId="4D540F71" w:rsidR="003601F1" w:rsidRPr="00B73083" w:rsidRDefault="003601F1" w:rsidP="003601F1">
            <w:pPr>
              <w:spacing w:line="259" w:lineRule="auto"/>
              <w:rPr>
                <w:rFonts w:ascii="Calibri" w:hAnsi="Calibri" w:cs="Calibri"/>
                <w:sz w:val="24"/>
                <w:szCs w:val="24"/>
              </w:rPr>
            </w:pPr>
          </w:p>
        </w:tc>
        <w:tc>
          <w:tcPr>
            <w:tcW w:w="3449" w:type="dxa"/>
          </w:tcPr>
          <w:p w14:paraId="1CD0268A" w14:textId="77777777" w:rsidR="000065DB" w:rsidRPr="00B73083" w:rsidRDefault="000065DB" w:rsidP="000065DB">
            <w:pPr>
              <w:rPr>
                <w:rFonts w:ascii="Calibri" w:hAnsi="Calibri" w:cs="Calibri"/>
                <w:b/>
                <w:sz w:val="24"/>
                <w:szCs w:val="24"/>
                <w:u w:val="single"/>
                <w:lang w:eastAsia="zh-CN"/>
              </w:rPr>
            </w:pPr>
            <w:r>
              <w:rPr>
                <w:rFonts w:ascii="Calibri" w:hAnsi="Calibri" w:cs="Calibri"/>
                <w:b/>
                <w:sz w:val="24"/>
                <w:szCs w:val="24"/>
                <w:u w:val="single"/>
                <w:lang w:eastAsia="zh-CN"/>
              </w:rPr>
              <w:lastRenderedPageBreak/>
              <w:t>Identity and Relationships</w:t>
            </w:r>
            <w:r w:rsidRPr="00B73083">
              <w:rPr>
                <w:rFonts w:ascii="Calibri" w:hAnsi="Calibri" w:cs="Calibri"/>
                <w:b/>
                <w:sz w:val="24"/>
                <w:szCs w:val="24"/>
                <w:u w:val="single"/>
                <w:lang w:eastAsia="zh-CN"/>
              </w:rPr>
              <w:t>: poetry</w:t>
            </w:r>
          </w:p>
          <w:p w14:paraId="786334B3" w14:textId="77777777" w:rsidR="000065DB" w:rsidRPr="00B73083" w:rsidRDefault="000065DB" w:rsidP="000065DB">
            <w:pPr>
              <w:rPr>
                <w:rFonts w:ascii="Calibri" w:hAnsi="Calibri" w:cs="Calibri"/>
                <w:b/>
                <w:sz w:val="24"/>
                <w:szCs w:val="24"/>
                <w:u w:val="single"/>
                <w:lang w:eastAsia="zh-CN"/>
              </w:rPr>
            </w:pPr>
          </w:p>
          <w:p w14:paraId="10E9BC8E" w14:textId="77777777" w:rsidR="000065DB" w:rsidRPr="00B73083" w:rsidRDefault="000065DB" w:rsidP="000065DB">
            <w:pPr>
              <w:rPr>
                <w:rFonts w:ascii="Calibri" w:hAnsi="Calibri" w:cs="Calibri"/>
                <w:bCs/>
                <w:sz w:val="24"/>
                <w:szCs w:val="24"/>
                <w:lang w:eastAsia="zh-CN"/>
              </w:rPr>
            </w:pPr>
            <w:r w:rsidRPr="00B73083">
              <w:rPr>
                <w:rFonts w:ascii="Calibri" w:hAnsi="Calibri" w:cs="Calibri"/>
                <w:bCs/>
                <w:sz w:val="24"/>
                <w:szCs w:val="24"/>
                <w:lang w:eastAsia="zh-CN"/>
              </w:rPr>
              <w:t xml:space="preserve">In this unit, students will </w:t>
            </w:r>
            <w:r>
              <w:rPr>
                <w:rFonts w:ascii="Calibri" w:hAnsi="Calibri" w:cs="Calibri"/>
                <w:bCs/>
                <w:sz w:val="24"/>
                <w:szCs w:val="24"/>
                <w:lang w:eastAsia="zh-CN"/>
              </w:rPr>
              <w:t xml:space="preserve">build on their knowledge of poetry from Year 7 and Year 8 and they will </w:t>
            </w:r>
            <w:r w:rsidRPr="00B73083">
              <w:rPr>
                <w:rFonts w:ascii="Calibri" w:hAnsi="Calibri" w:cs="Calibri"/>
                <w:bCs/>
                <w:sz w:val="24"/>
                <w:szCs w:val="24"/>
                <w:lang w:eastAsia="zh-CN"/>
              </w:rPr>
              <w:t xml:space="preserve">continue to explore the theme of </w:t>
            </w:r>
            <w:r>
              <w:rPr>
                <w:rFonts w:ascii="Calibri" w:hAnsi="Calibri" w:cs="Calibri"/>
                <w:bCs/>
                <w:sz w:val="24"/>
                <w:szCs w:val="24"/>
                <w:lang w:eastAsia="zh-CN"/>
              </w:rPr>
              <w:t>identity and relationships</w:t>
            </w:r>
            <w:r w:rsidRPr="00B73083">
              <w:rPr>
                <w:rFonts w:ascii="Calibri" w:hAnsi="Calibri" w:cs="Calibri"/>
                <w:bCs/>
                <w:sz w:val="24"/>
                <w:szCs w:val="24"/>
                <w:lang w:eastAsia="zh-CN"/>
              </w:rPr>
              <w:t xml:space="preserve"> through a range of poetry</w:t>
            </w:r>
            <w:r>
              <w:rPr>
                <w:rFonts w:ascii="Calibri" w:hAnsi="Calibri" w:cs="Calibri"/>
                <w:bCs/>
                <w:sz w:val="24"/>
                <w:szCs w:val="24"/>
                <w:lang w:eastAsia="zh-CN"/>
              </w:rPr>
              <w:t xml:space="preserve">. </w:t>
            </w:r>
            <w:r w:rsidRPr="00B73083">
              <w:rPr>
                <w:rFonts w:ascii="Calibri" w:hAnsi="Calibri" w:cs="Calibri"/>
                <w:bCs/>
                <w:sz w:val="24"/>
                <w:szCs w:val="24"/>
                <w:lang w:eastAsia="zh-CN"/>
              </w:rPr>
              <w:t xml:space="preserve">Students will build upon their knowledge of poetical form and structure from Y7 and continue to explore how writer’s express their ideas/perspectives through the mode of poetry. </w:t>
            </w:r>
          </w:p>
          <w:p w14:paraId="71F33B12" w14:textId="77777777" w:rsidR="000065DB" w:rsidRPr="00B73083" w:rsidRDefault="000065DB" w:rsidP="000065DB">
            <w:pPr>
              <w:rPr>
                <w:rFonts w:ascii="Calibri" w:hAnsi="Calibri" w:cs="Calibri"/>
                <w:bCs/>
                <w:sz w:val="24"/>
                <w:szCs w:val="24"/>
                <w:lang w:eastAsia="zh-CN"/>
              </w:rPr>
            </w:pPr>
          </w:p>
          <w:p w14:paraId="1B2E172E" w14:textId="77777777" w:rsidR="000065DB" w:rsidRPr="00B73083" w:rsidRDefault="000065DB" w:rsidP="000065DB">
            <w:pPr>
              <w:rPr>
                <w:rFonts w:ascii="Calibri" w:hAnsi="Calibri" w:cs="Calibri"/>
                <w:bCs/>
                <w:sz w:val="24"/>
                <w:szCs w:val="24"/>
                <w:lang w:eastAsia="zh-CN"/>
              </w:rPr>
            </w:pPr>
          </w:p>
          <w:p w14:paraId="523BFA14" w14:textId="77777777" w:rsidR="000065DB" w:rsidRPr="00B73083" w:rsidRDefault="000065DB" w:rsidP="000065DB">
            <w:pPr>
              <w:rPr>
                <w:rFonts w:ascii="Calibri" w:hAnsi="Calibri" w:cs="Calibri"/>
                <w:b/>
                <w:sz w:val="24"/>
                <w:szCs w:val="24"/>
                <w:lang w:eastAsia="zh-CN"/>
              </w:rPr>
            </w:pPr>
            <w:r w:rsidRPr="00B73083">
              <w:rPr>
                <w:rFonts w:ascii="Calibri" w:hAnsi="Calibri" w:cs="Calibri"/>
                <w:b/>
                <w:sz w:val="24"/>
                <w:szCs w:val="24"/>
                <w:lang w:eastAsia="zh-CN"/>
              </w:rPr>
              <w:t>Key skills:</w:t>
            </w:r>
          </w:p>
          <w:p w14:paraId="61F5BE36" w14:textId="77777777" w:rsidR="000065DB" w:rsidRPr="00B73083" w:rsidRDefault="000065DB" w:rsidP="000065DB">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identify key language and structural features in a poem</w:t>
            </w:r>
          </w:p>
          <w:p w14:paraId="2B8EFB81" w14:textId="77777777" w:rsidR="000065DB" w:rsidRPr="00B73083" w:rsidRDefault="000065DB" w:rsidP="000065DB">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explain the impact of the different language and structural features in a poem.</w:t>
            </w:r>
          </w:p>
          <w:p w14:paraId="27534E32" w14:textId="77777777" w:rsidR="000065DB" w:rsidRPr="00B73083" w:rsidRDefault="000065DB" w:rsidP="000065DB">
            <w:pPr>
              <w:pStyle w:val="ListParagraph"/>
              <w:numPr>
                <w:ilvl w:val="0"/>
                <w:numId w:val="28"/>
              </w:numPr>
              <w:rPr>
                <w:rFonts w:ascii="Calibri" w:hAnsi="Calibri" w:cs="Calibri"/>
                <w:bCs/>
                <w:sz w:val="24"/>
                <w:szCs w:val="24"/>
              </w:rPr>
            </w:pPr>
            <w:r w:rsidRPr="00B73083">
              <w:rPr>
                <w:rFonts w:ascii="Calibri" w:hAnsi="Calibri" w:cs="Calibri"/>
                <w:bCs/>
                <w:sz w:val="24"/>
                <w:szCs w:val="24"/>
              </w:rPr>
              <w:lastRenderedPageBreak/>
              <w:t>Learning about how writers use different language structure and form to present their message</w:t>
            </w:r>
          </w:p>
          <w:p w14:paraId="41EB8ED5" w14:textId="77777777" w:rsidR="000065DB" w:rsidRPr="00B73083" w:rsidRDefault="000065DB" w:rsidP="000065DB">
            <w:pPr>
              <w:pStyle w:val="ListParagraph"/>
              <w:spacing w:line="259" w:lineRule="auto"/>
              <w:rPr>
                <w:rFonts w:ascii="Calibri" w:hAnsi="Calibri" w:cs="Calibri"/>
                <w:sz w:val="24"/>
                <w:szCs w:val="24"/>
                <w:lang w:eastAsia="zh-CN"/>
              </w:rPr>
            </w:pPr>
          </w:p>
          <w:p w14:paraId="04D363D7" w14:textId="77777777" w:rsidR="000065DB" w:rsidRPr="00B73083" w:rsidRDefault="000065DB" w:rsidP="000065DB">
            <w:pPr>
              <w:rPr>
                <w:rFonts w:ascii="Calibri" w:hAnsi="Calibri" w:cs="Calibri"/>
                <w:bCs/>
                <w:sz w:val="24"/>
                <w:szCs w:val="24"/>
                <w:lang w:eastAsia="zh-CN"/>
              </w:rPr>
            </w:pPr>
          </w:p>
          <w:p w14:paraId="3CA9D625" w14:textId="77777777" w:rsidR="000065DB" w:rsidRPr="00B73083" w:rsidRDefault="000065DB" w:rsidP="000065DB">
            <w:pPr>
              <w:rPr>
                <w:rFonts w:ascii="Calibri" w:hAnsi="Calibri" w:cs="Calibri"/>
                <w:b/>
                <w:bCs/>
                <w:sz w:val="24"/>
                <w:szCs w:val="24"/>
              </w:rPr>
            </w:pPr>
            <w:r w:rsidRPr="00B73083">
              <w:rPr>
                <w:rFonts w:ascii="Calibri" w:hAnsi="Calibri" w:cs="Calibri"/>
                <w:b/>
                <w:bCs/>
                <w:sz w:val="24"/>
                <w:szCs w:val="24"/>
              </w:rPr>
              <w:t>KS4 links:</w:t>
            </w:r>
          </w:p>
          <w:p w14:paraId="5A891544" w14:textId="77777777" w:rsidR="000065DB" w:rsidRPr="00B73083" w:rsidRDefault="000065DB" w:rsidP="000065DB">
            <w:pPr>
              <w:pStyle w:val="ListParagraph"/>
              <w:numPr>
                <w:ilvl w:val="0"/>
                <w:numId w:val="28"/>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study and write about the poems in the ‘Power and Conflict’ anthology as part of their Literature GCSE. </w:t>
            </w:r>
          </w:p>
          <w:p w14:paraId="25F7725E" w14:textId="77777777" w:rsidR="003601F1" w:rsidRPr="00B73083" w:rsidRDefault="003601F1" w:rsidP="003601F1">
            <w:pPr>
              <w:pStyle w:val="ListParagraph"/>
              <w:spacing w:line="259" w:lineRule="auto"/>
              <w:rPr>
                <w:rFonts w:ascii="Calibri" w:hAnsi="Calibri" w:cs="Calibri"/>
                <w:sz w:val="24"/>
                <w:szCs w:val="24"/>
              </w:rPr>
            </w:pPr>
          </w:p>
          <w:p w14:paraId="5D20215D" w14:textId="77777777" w:rsidR="003601F1" w:rsidRPr="00B73083" w:rsidRDefault="003601F1" w:rsidP="003601F1">
            <w:pPr>
              <w:spacing w:line="259" w:lineRule="auto"/>
              <w:rPr>
                <w:rFonts w:ascii="Calibri" w:hAnsi="Calibri" w:cs="Calibri"/>
                <w:b/>
                <w:bCs/>
                <w:sz w:val="24"/>
                <w:szCs w:val="24"/>
              </w:rPr>
            </w:pPr>
          </w:p>
          <w:p w14:paraId="7F2D61BD" w14:textId="3F7514AB" w:rsidR="003601F1" w:rsidRPr="00DA3294" w:rsidRDefault="003601F1" w:rsidP="007E6DCD">
            <w:pPr>
              <w:rPr>
                <w:rFonts w:ascii="Calibri" w:hAnsi="Calibri" w:cs="Calibri"/>
                <w:sz w:val="24"/>
                <w:szCs w:val="24"/>
                <w:lang w:eastAsia="zh-CN"/>
              </w:rPr>
            </w:pPr>
          </w:p>
        </w:tc>
        <w:tc>
          <w:tcPr>
            <w:tcW w:w="3449" w:type="dxa"/>
          </w:tcPr>
          <w:p w14:paraId="09A6C442" w14:textId="01422530" w:rsidR="000065DB" w:rsidRPr="00B73083" w:rsidRDefault="000065DB" w:rsidP="000065DB">
            <w:pPr>
              <w:rPr>
                <w:rFonts w:ascii="Calibri" w:hAnsi="Calibri" w:cs="Calibri"/>
                <w:b/>
                <w:bCs/>
                <w:sz w:val="24"/>
                <w:szCs w:val="24"/>
                <w:u w:val="single"/>
              </w:rPr>
            </w:pPr>
            <w:r w:rsidRPr="00B73083">
              <w:rPr>
                <w:rFonts w:ascii="Calibri" w:hAnsi="Calibri" w:cs="Calibri"/>
                <w:b/>
                <w:bCs/>
                <w:sz w:val="24"/>
                <w:szCs w:val="24"/>
                <w:u w:val="single"/>
              </w:rPr>
              <w:lastRenderedPageBreak/>
              <w:t>Victorian Literature</w:t>
            </w:r>
            <w:r w:rsidR="00BF67FE">
              <w:rPr>
                <w:rFonts w:ascii="Calibri" w:hAnsi="Calibri" w:cs="Calibri"/>
                <w:b/>
                <w:bCs/>
                <w:sz w:val="24"/>
                <w:szCs w:val="24"/>
                <w:u w:val="single"/>
              </w:rPr>
              <w:t xml:space="preserve"> Unit</w:t>
            </w:r>
          </w:p>
          <w:p w14:paraId="5DC3CD2D" w14:textId="33B3E0FA" w:rsidR="000065DB" w:rsidRPr="00B73083" w:rsidRDefault="000065DB" w:rsidP="000065DB">
            <w:pPr>
              <w:spacing w:before="240" w:after="240" w:line="259" w:lineRule="auto"/>
              <w:rPr>
                <w:rFonts w:ascii="Calibri" w:hAnsi="Calibri" w:cs="Calibri"/>
                <w:sz w:val="24"/>
                <w:szCs w:val="24"/>
              </w:rPr>
            </w:pPr>
            <w:r w:rsidRPr="00B73083">
              <w:rPr>
                <w:rFonts w:ascii="Calibri" w:eastAsia="Calibri" w:hAnsi="Calibri" w:cs="Calibri"/>
                <w:sz w:val="24"/>
                <w:szCs w:val="24"/>
              </w:rPr>
              <w:t>In this unit, students will continue to explore the central themes of power, gender and identity through their study of Victorian Literature. They will explore how these stories often depict a battle between light and darkness, showcasing the moral struggles and sinister forces the characters face. They will gain an understanding of how authors us Gothic conventions such as eerie settings, supernatural elements, and psychological horror to create an atmosphere of suspense and mystery. Students will understand how writers use these elements to convey deeper messages about human nature and society.</w:t>
            </w:r>
          </w:p>
          <w:p w14:paraId="3BA30FD7" w14:textId="77777777" w:rsidR="000065DB" w:rsidRPr="00B73083" w:rsidRDefault="000065DB" w:rsidP="000065DB">
            <w:pPr>
              <w:spacing w:before="240" w:after="240" w:line="259" w:lineRule="auto"/>
              <w:rPr>
                <w:rFonts w:ascii="Calibri" w:eastAsia="Calibri" w:hAnsi="Calibri" w:cs="Calibri"/>
                <w:sz w:val="24"/>
                <w:szCs w:val="24"/>
              </w:rPr>
            </w:pPr>
          </w:p>
          <w:p w14:paraId="79A3726F" w14:textId="77777777" w:rsidR="000065DB" w:rsidRPr="00B73083" w:rsidRDefault="000065DB" w:rsidP="000065DB">
            <w:pPr>
              <w:spacing w:before="240" w:after="240" w:line="259" w:lineRule="auto"/>
              <w:rPr>
                <w:rFonts w:ascii="Calibri" w:eastAsia="Calibri" w:hAnsi="Calibri" w:cs="Calibri"/>
                <w:sz w:val="24"/>
                <w:szCs w:val="24"/>
              </w:rPr>
            </w:pPr>
            <w:r w:rsidRPr="00B73083">
              <w:rPr>
                <w:rFonts w:ascii="Calibri" w:eastAsia="Calibri" w:hAnsi="Calibri" w:cs="Calibri"/>
                <w:b/>
                <w:bCs/>
                <w:sz w:val="24"/>
                <w:szCs w:val="24"/>
              </w:rPr>
              <w:lastRenderedPageBreak/>
              <w:t>Key Skills:</w:t>
            </w:r>
          </w:p>
          <w:p w14:paraId="0E6A0988" w14:textId="77777777" w:rsidR="000065DB" w:rsidRPr="00B73083" w:rsidRDefault="000065DB" w:rsidP="000065DB">
            <w:pPr>
              <w:pStyle w:val="ListParagraph"/>
              <w:numPr>
                <w:ilvl w:val="0"/>
                <w:numId w:val="16"/>
              </w:numPr>
              <w:spacing w:before="240" w:after="240" w:line="259" w:lineRule="auto"/>
              <w:rPr>
                <w:rFonts w:ascii="Calibri" w:eastAsia="Calibri" w:hAnsi="Calibri" w:cs="Calibri"/>
                <w:b/>
                <w:bCs/>
                <w:sz w:val="24"/>
                <w:szCs w:val="24"/>
              </w:rPr>
            </w:pPr>
            <w:r w:rsidRPr="00B73083">
              <w:rPr>
                <w:rFonts w:ascii="Calibri" w:eastAsia="Calibri" w:hAnsi="Calibri" w:cs="Calibri"/>
                <w:sz w:val="24"/>
                <w:szCs w:val="24"/>
              </w:rPr>
              <w:t xml:space="preserve">Writing about literary conventions. </w:t>
            </w:r>
          </w:p>
          <w:p w14:paraId="14FC6DF7" w14:textId="77777777" w:rsidR="000065DB" w:rsidRPr="00B73083" w:rsidRDefault="000065DB" w:rsidP="000065DB">
            <w:pPr>
              <w:pStyle w:val="ListParagraph"/>
              <w:numPr>
                <w:ilvl w:val="0"/>
                <w:numId w:val="16"/>
              </w:numPr>
              <w:spacing w:before="240" w:after="240" w:line="259" w:lineRule="auto"/>
              <w:rPr>
                <w:rFonts w:ascii="Calibri" w:eastAsia="Calibri" w:hAnsi="Calibri" w:cs="Calibri"/>
                <w:b/>
                <w:bCs/>
                <w:sz w:val="24"/>
                <w:szCs w:val="24"/>
              </w:rPr>
            </w:pPr>
            <w:r w:rsidRPr="00B73083">
              <w:rPr>
                <w:rFonts w:ascii="Calibri" w:eastAsia="Calibri" w:hAnsi="Calibri" w:cs="Calibri"/>
                <w:sz w:val="24"/>
                <w:szCs w:val="24"/>
              </w:rPr>
              <w:t xml:space="preserve">Writing about symbols and motifs. </w:t>
            </w:r>
          </w:p>
          <w:p w14:paraId="3313621D" w14:textId="77777777" w:rsidR="000065DB" w:rsidRPr="00B73083" w:rsidRDefault="000065DB" w:rsidP="000065DB">
            <w:pPr>
              <w:pStyle w:val="ListParagraph"/>
              <w:numPr>
                <w:ilvl w:val="0"/>
                <w:numId w:val="16"/>
              </w:numPr>
              <w:spacing w:before="240" w:after="240" w:line="259" w:lineRule="auto"/>
              <w:rPr>
                <w:rFonts w:ascii="Calibri" w:eastAsia="Calibri" w:hAnsi="Calibri" w:cs="Calibri"/>
                <w:b/>
                <w:bCs/>
                <w:sz w:val="24"/>
                <w:szCs w:val="24"/>
              </w:rPr>
            </w:pPr>
            <w:r w:rsidRPr="00B73083">
              <w:rPr>
                <w:rFonts w:ascii="Calibri" w:eastAsia="Calibri" w:hAnsi="Calibri" w:cs="Calibri"/>
                <w:sz w:val="24"/>
                <w:szCs w:val="24"/>
              </w:rPr>
              <w:t>Writing about structure.</w:t>
            </w:r>
          </w:p>
          <w:p w14:paraId="09A7D405" w14:textId="77777777" w:rsidR="000065DB" w:rsidRPr="00B73083" w:rsidRDefault="000065DB" w:rsidP="000065DB">
            <w:pPr>
              <w:spacing w:before="240" w:after="240" w:line="259" w:lineRule="auto"/>
              <w:rPr>
                <w:rFonts w:ascii="Calibri" w:eastAsia="Calibri" w:hAnsi="Calibri" w:cs="Calibri"/>
                <w:sz w:val="24"/>
                <w:szCs w:val="24"/>
              </w:rPr>
            </w:pPr>
          </w:p>
          <w:p w14:paraId="067D835C" w14:textId="77777777" w:rsidR="000065DB" w:rsidRPr="00B73083" w:rsidRDefault="000065DB" w:rsidP="000065DB">
            <w:pPr>
              <w:rPr>
                <w:rFonts w:ascii="Calibri" w:hAnsi="Calibri" w:cs="Calibri"/>
                <w:b/>
                <w:bCs/>
                <w:sz w:val="24"/>
                <w:szCs w:val="24"/>
                <w:u w:val="single"/>
              </w:rPr>
            </w:pPr>
            <w:r w:rsidRPr="00B73083">
              <w:rPr>
                <w:rFonts w:ascii="Calibri" w:hAnsi="Calibri" w:cs="Calibri"/>
                <w:b/>
                <w:bCs/>
                <w:sz w:val="24"/>
                <w:szCs w:val="24"/>
                <w:u w:val="single"/>
              </w:rPr>
              <w:t>KS4 Links:</w:t>
            </w:r>
          </w:p>
          <w:p w14:paraId="1F03452A" w14:textId="18251519" w:rsidR="003601F1" w:rsidRPr="008425EA" w:rsidRDefault="000065DB" w:rsidP="000065DB">
            <w:pPr>
              <w:pStyle w:val="ListParagraph"/>
              <w:spacing w:line="259" w:lineRule="auto"/>
              <w:rPr>
                <w:rFonts w:ascii="Calibri" w:hAnsi="Calibri" w:cs="Calibri"/>
                <w:sz w:val="24"/>
                <w:szCs w:val="24"/>
                <w:lang w:eastAsia="zh-CN"/>
              </w:rPr>
            </w:pPr>
            <w:r w:rsidRPr="00B73083">
              <w:rPr>
                <w:rFonts w:ascii="Calibri" w:hAnsi="Calibri" w:cs="Calibri"/>
                <w:sz w:val="24"/>
                <w:szCs w:val="24"/>
              </w:rPr>
              <w:t>Students will gain an understanding of Victorian context which will give them a solid foundation on which to understand the context in which Stevenson wrote Jekyll and Hyde</w:t>
            </w:r>
          </w:p>
        </w:tc>
        <w:tc>
          <w:tcPr>
            <w:tcW w:w="3449" w:type="dxa"/>
          </w:tcPr>
          <w:p w14:paraId="21791332" w14:textId="77777777" w:rsidR="003601F1" w:rsidRDefault="00BF67FE" w:rsidP="00BF67FE">
            <w:pPr>
              <w:rPr>
                <w:rFonts w:ascii="Calibri" w:hAnsi="Calibri" w:cs="Calibri"/>
                <w:b/>
                <w:bCs/>
                <w:sz w:val="24"/>
                <w:szCs w:val="24"/>
                <w:u w:val="single"/>
              </w:rPr>
            </w:pPr>
            <w:r w:rsidRPr="00BF67FE">
              <w:rPr>
                <w:rFonts w:ascii="Calibri" w:hAnsi="Calibri" w:cs="Calibri"/>
                <w:b/>
                <w:bCs/>
                <w:sz w:val="24"/>
                <w:szCs w:val="24"/>
                <w:u w:val="single"/>
              </w:rPr>
              <w:lastRenderedPageBreak/>
              <w:t>Creative Writing Unit</w:t>
            </w:r>
          </w:p>
          <w:p w14:paraId="5FB7A3EB" w14:textId="77777777" w:rsidR="00BF67FE" w:rsidRDefault="00BF67FE" w:rsidP="00BF67FE">
            <w:pPr>
              <w:rPr>
                <w:rFonts w:ascii="Calibri" w:hAnsi="Calibri" w:cs="Calibri"/>
                <w:b/>
                <w:bCs/>
                <w:sz w:val="24"/>
                <w:szCs w:val="24"/>
                <w:u w:val="single"/>
              </w:rPr>
            </w:pPr>
          </w:p>
          <w:p w14:paraId="54BA7893" w14:textId="1E560C6A" w:rsidR="00D87D04" w:rsidRDefault="005C0419" w:rsidP="00D87D04">
            <w:pPr>
              <w:rPr>
                <w:rFonts w:ascii="Calibri" w:hAnsi="Calibri" w:cs="Calibri"/>
                <w:bCs/>
                <w:sz w:val="24"/>
                <w:szCs w:val="24"/>
                <w:lang w:eastAsia="zh-CN"/>
              </w:rPr>
            </w:pPr>
            <w:r w:rsidRPr="0074231F">
              <w:rPr>
                <w:rFonts w:ascii="Calibri" w:hAnsi="Calibri" w:cs="Calibri"/>
                <w:sz w:val="24"/>
                <w:szCs w:val="24"/>
              </w:rPr>
              <w:t>In this unit, students will build on their creative writing skills from Y7 and Y8 by</w:t>
            </w:r>
            <w:r w:rsidR="00D87D04" w:rsidRPr="0074231F">
              <w:rPr>
                <w:rFonts w:ascii="Calibri" w:hAnsi="Calibri" w:cs="Calibri"/>
                <w:sz w:val="24"/>
                <w:szCs w:val="24"/>
              </w:rPr>
              <w:t xml:space="preserve"> continuing</w:t>
            </w:r>
            <w:r w:rsidR="00D87D04">
              <w:rPr>
                <w:rFonts w:ascii="Calibri" w:hAnsi="Calibri" w:cs="Calibri"/>
                <w:bCs/>
                <w:sz w:val="24"/>
                <w:szCs w:val="24"/>
                <w:lang w:eastAsia="zh-CN"/>
              </w:rPr>
              <w:t xml:space="preserve"> </w:t>
            </w:r>
            <w:r w:rsidR="0074231F">
              <w:rPr>
                <w:rFonts w:ascii="Calibri" w:hAnsi="Calibri" w:cs="Calibri"/>
                <w:bCs/>
                <w:sz w:val="24"/>
                <w:szCs w:val="24"/>
                <w:lang w:eastAsia="zh-CN"/>
              </w:rPr>
              <w:t xml:space="preserve">to </w:t>
            </w:r>
            <w:r w:rsidR="00D87D04" w:rsidRPr="004738D0">
              <w:rPr>
                <w:rFonts w:ascii="Calibri" w:hAnsi="Calibri" w:cs="Calibri"/>
                <w:bCs/>
                <w:sz w:val="24"/>
                <w:szCs w:val="24"/>
                <w:lang w:eastAsia="zh-CN"/>
              </w:rPr>
              <w:t xml:space="preserve">develop their own creative writing skills by experimenting with a range of Gothic conventions and narrative techniques. They will also continue to build their exploratory and presentational oracy skills through group discussions, peer feedback, and the sharing of their own writing. </w:t>
            </w:r>
          </w:p>
          <w:p w14:paraId="10B07C64" w14:textId="77777777" w:rsidR="00D87D04" w:rsidRPr="002C1FCA" w:rsidRDefault="00D87D04" w:rsidP="00D87D04">
            <w:pPr>
              <w:rPr>
                <w:rFonts w:ascii="Calibri" w:hAnsi="Calibri" w:cs="Calibri"/>
                <w:sz w:val="24"/>
                <w:szCs w:val="24"/>
                <w:lang w:eastAsia="zh-CN"/>
              </w:rPr>
            </w:pPr>
          </w:p>
          <w:p w14:paraId="0AC1B722" w14:textId="77777777" w:rsidR="0074231F" w:rsidRPr="00B73083" w:rsidRDefault="0074231F" w:rsidP="0074231F">
            <w:pPr>
              <w:rPr>
                <w:rFonts w:ascii="Calibri" w:hAnsi="Calibri" w:cs="Calibri"/>
                <w:b/>
                <w:sz w:val="24"/>
                <w:szCs w:val="24"/>
              </w:rPr>
            </w:pPr>
            <w:r w:rsidRPr="00B73083">
              <w:rPr>
                <w:rFonts w:ascii="Calibri" w:hAnsi="Calibri" w:cs="Calibri"/>
                <w:b/>
                <w:sz w:val="24"/>
                <w:szCs w:val="24"/>
              </w:rPr>
              <w:t>KS4 links:</w:t>
            </w:r>
          </w:p>
          <w:p w14:paraId="449B3931" w14:textId="77777777" w:rsidR="0074231F" w:rsidRDefault="0074231F" w:rsidP="0074231F">
            <w:pPr>
              <w:pStyle w:val="ListParagraph"/>
              <w:numPr>
                <w:ilvl w:val="0"/>
                <w:numId w:val="19"/>
              </w:numPr>
              <w:spacing w:after="160" w:line="259" w:lineRule="auto"/>
              <w:rPr>
                <w:rFonts w:ascii="Calibri" w:hAnsi="Calibri" w:cs="Calibri"/>
                <w:bCs/>
                <w:sz w:val="24"/>
                <w:szCs w:val="24"/>
              </w:rPr>
            </w:pPr>
            <w:r w:rsidRPr="00B73083">
              <w:rPr>
                <w:rFonts w:ascii="Calibri" w:hAnsi="Calibri" w:cs="Calibri"/>
                <w:bCs/>
                <w:sz w:val="24"/>
                <w:szCs w:val="24"/>
              </w:rPr>
              <w:t xml:space="preserve">This unit will help lay the foundation skills that students need to have in order to write their own piece of descriptive writing and read/understand a fiction text in their Language GCSE.  </w:t>
            </w:r>
          </w:p>
          <w:p w14:paraId="05560228" w14:textId="5DA0CBC3" w:rsidR="00032FCC" w:rsidRPr="00BF67FE" w:rsidRDefault="00032FCC" w:rsidP="00BF67FE">
            <w:pPr>
              <w:rPr>
                <w:rFonts w:ascii="Calibri" w:hAnsi="Calibri" w:cs="Calibri"/>
                <w:b/>
                <w:bCs/>
                <w:sz w:val="24"/>
                <w:szCs w:val="24"/>
                <w:u w:val="single"/>
              </w:rPr>
            </w:pPr>
          </w:p>
        </w:tc>
      </w:tr>
      <w:tr w:rsidR="003601F1" w:rsidRPr="00B73083" w14:paraId="5107E895" w14:textId="77777777" w:rsidTr="29E9B4C7">
        <w:trPr>
          <w:cantSplit/>
          <w:trHeight w:val="523"/>
        </w:trPr>
        <w:tc>
          <w:tcPr>
            <w:tcW w:w="1820" w:type="dxa"/>
            <w:shd w:val="clear" w:color="auto" w:fill="D9E2F3" w:themeFill="accent1" w:themeFillTint="33"/>
          </w:tcPr>
          <w:p w14:paraId="5463B148" w14:textId="51BDE1EB"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lastRenderedPageBreak/>
              <w:t>Term</w:t>
            </w:r>
          </w:p>
        </w:tc>
        <w:tc>
          <w:tcPr>
            <w:tcW w:w="3449" w:type="dxa"/>
            <w:shd w:val="clear" w:color="auto" w:fill="D9E2F3" w:themeFill="accent1" w:themeFillTint="33"/>
          </w:tcPr>
          <w:p w14:paraId="0F94EB3B" w14:textId="7C90C344"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1</w:t>
            </w:r>
          </w:p>
        </w:tc>
        <w:tc>
          <w:tcPr>
            <w:tcW w:w="3449" w:type="dxa"/>
            <w:shd w:val="clear" w:color="auto" w:fill="D9E2F3" w:themeFill="accent1" w:themeFillTint="33"/>
          </w:tcPr>
          <w:p w14:paraId="5F10E244" w14:textId="0317B50E"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2</w:t>
            </w:r>
          </w:p>
        </w:tc>
        <w:tc>
          <w:tcPr>
            <w:tcW w:w="3449" w:type="dxa"/>
            <w:shd w:val="clear" w:color="auto" w:fill="D9E2F3" w:themeFill="accent1" w:themeFillTint="33"/>
          </w:tcPr>
          <w:p w14:paraId="189608F8" w14:textId="3F898EE9"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3</w:t>
            </w:r>
          </w:p>
        </w:tc>
        <w:tc>
          <w:tcPr>
            <w:tcW w:w="3449" w:type="dxa"/>
            <w:shd w:val="clear" w:color="auto" w:fill="D9E2F3" w:themeFill="accent1" w:themeFillTint="33"/>
          </w:tcPr>
          <w:p w14:paraId="70CA3548" w14:textId="0755F26A"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4</w:t>
            </w:r>
          </w:p>
        </w:tc>
        <w:tc>
          <w:tcPr>
            <w:tcW w:w="3449" w:type="dxa"/>
            <w:shd w:val="clear" w:color="auto" w:fill="D9E2F3" w:themeFill="accent1" w:themeFillTint="33"/>
          </w:tcPr>
          <w:p w14:paraId="186AF542" w14:textId="7119BB48"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5</w:t>
            </w:r>
          </w:p>
        </w:tc>
        <w:tc>
          <w:tcPr>
            <w:tcW w:w="3449" w:type="dxa"/>
            <w:shd w:val="clear" w:color="auto" w:fill="D9E2F3" w:themeFill="accent1" w:themeFillTint="33"/>
          </w:tcPr>
          <w:p w14:paraId="3BC35E5D" w14:textId="0332B6AA"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6</w:t>
            </w:r>
          </w:p>
        </w:tc>
      </w:tr>
      <w:tr w:rsidR="003601F1" w:rsidRPr="00B73083" w14:paraId="7094B8E8" w14:textId="77777777" w:rsidTr="00355F17">
        <w:trPr>
          <w:cantSplit/>
          <w:trHeight w:val="97"/>
        </w:trPr>
        <w:tc>
          <w:tcPr>
            <w:tcW w:w="1820" w:type="dxa"/>
          </w:tcPr>
          <w:p w14:paraId="65DAD3AC" w14:textId="1CDD4C3F"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Year 10</w:t>
            </w:r>
          </w:p>
        </w:tc>
        <w:tc>
          <w:tcPr>
            <w:tcW w:w="3449" w:type="dxa"/>
          </w:tcPr>
          <w:p w14:paraId="6A5F9A0B" w14:textId="7BC11323" w:rsidR="003601F1" w:rsidRPr="00B73083" w:rsidRDefault="003601F1" w:rsidP="003601F1">
            <w:pPr>
              <w:rPr>
                <w:rFonts w:ascii="Calibri" w:hAnsi="Calibri" w:cs="Calibri"/>
                <w:b/>
                <w:sz w:val="24"/>
                <w:szCs w:val="24"/>
                <w:u w:val="single"/>
              </w:rPr>
            </w:pPr>
            <w:r w:rsidRPr="00B73083">
              <w:rPr>
                <w:rFonts w:ascii="Calibri" w:hAnsi="Calibri" w:cs="Calibri"/>
                <w:b/>
                <w:bCs/>
                <w:sz w:val="24"/>
                <w:szCs w:val="24"/>
                <w:u w:val="single"/>
              </w:rPr>
              <w:t>Macbeth</w:t>
            </w:r>
            <w:r>
              <w:rPr>
                <w:rFonts w:ascii="Calibri" w:hAnsi="Calibri" w:cs="Calibri"/>
                <w:b/>
                <w:bCs/>
                <w:sz w:val="24"/>
                <w:szCs w:val="24"/>
                <w:u w:val="single"/>
              </w:rPr>
              <w:t xml:space="preserve"> and Language Paper 1 </w:t>
            </w:r>
          </w:p>
          <w:p w14:paraId="31A65790" w14:textId="0B0FFE57" w:rsidR="003601F1" w:rsidRDefault="003601F1" w:rsidP="003601F1">
            <w:pPr>
              <w:rPr>
                <w:rFonts w:ascii="Calibri" w:hAnsi="Calibri" w:cs="Calibri"/>
                <w:sz w:val="24"/>
                <w:szCs w:val="24"/>
              </w:rPr>
            </w:pPr>
          </w:p>
          <w:p w14:paraId="7F70B0B5" w14:textId="77777777" w:rsidR="003601F1" w:rsidRPr="00B73083" w:rsidRDefault="003601F1" w:rsidP="003601F1">
            <w:pPr>
              <w:rPr>
                <w:rFonts w:ascii="Calibri" w:hAnsi="Calibri" w:cs="Calibri"/>
                <w:sz w:val="24"/>
                <w:szCs w:val="24"/>
              </w:rPr>
            </w:pPr>
          </w:p>
          <w:p w14:paraId="515BEE37" w14:textId="0EEB0C68" w:rsidR="003601F1" w:rsidRPr="00B73083" w:rsidRDefault="003601F1" w:rsidP="003601F1">
            <w:pPr>
              <w:rPr>
                <w:rFonts w:ascii="Calibri" w:hAnsi="Calibri" w:cs="Calibri"/>
                <w:sz w:val="24"/>
                <w:szCs w:val="24"/>
              </w:rPr>
            </w:pPr>
            <w:r w:rsidRPr="00B73083">
              <w:rPr>
                <w:rFonts w:ascii="Calibri" w:hAnsi="Calibri" w:cs="Calibri"/>
                <w:sz w:val="24"/>
                <w:szCs w:val="24"/>
              </w:rPr>
              <w:t xml:space="preserve">In this unit, students will learn about the themes of power, gender, and identity through the lens of Shakespeare’s most famous tragedy. They will explore how the pursuit of power leads to ambition, corruption, and moral downfall, as seen in Macbeth's transformation from a noble warrior to a tyrannical ruler. They will also explore the theme of gender; particularly through Lady Macbeth's manipulation </w:t>
            </w:r>
            <w:r w:rsidRPr="00B73083">
              <w:rPr>
                <w:rFonts w:ascii="Calibri" w:hAnsi="Calibri" w:cs="Calibri"/>
                <w:sz w:val="24"/>
                <w:szCs w:val="24"/>
              </w:rPr>
              <w:lastRenderedPageBreak/>
              <w:t xml:space="preserve">and subversion of Jacobean gender norms. Additionally, students will analyse how characters struggle with their identities, as Macbeth's sense of self deteriorates under guilt and paranoia. </w:t>
            </w:r>
          </w:p>
          <w:p w14:paraId="29336CFD" w14:textId="7A52DC86" w:rsidR="003601F1" w:rsidRPr="00B73083" w:rsidRDefault="003601F1" w:rsidP="003601F1">
            <w:pPr>
              <w:rPr>
                <w:rFonts w:ascii="Calibri" w:hAnsi="Calibri" w:cs="Calibri"/>
                <w:sz w:val="24"/>
                <w:szCs w:val="24"/>
              </w:rPr>
            </w:pPr>
          </w:p>
          <w:p w14:paraId="167115F7" w14:textId="59B5684D" w:rsidR="003601F1" w:rsidRPr="00B73083" w:rsidRDefault="003601F1" w:rsidP="003601F1">
            <w:pPr>
              <w:rPr>
                <w:rFonts w:ascii="Calibri" w:hAnsi="Calibri" w:cs="Calibri"/>
                <w:sz w:val="24"/>
                <w:szCs w:val="24"/>
              </w:rPr>
            </w:pPr>
            <w:r w:rsidRPr="00B73083">
              <w:rPr>
                <w:rFonts w:ascii="Calibri" w:hAnsi="Calibri" w:cs="Calibri"/>
                <w:b/>
                <w:bCs/>
                <w:sz w:val="24"/>
                <w:szCs w:val="24"/>
              </w:rPr>
              <w:t xml:space="preserve">Key Skills: </w:t>
            </w:r>
          </w:p>
          <w:p w14:paraId="7B1499B1" w14:textId="480ED96C"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 xml:space="preserve">Writing about historical context and how this shapes writer’s meaning and message. </w:t>
            </w:r>
          </w:p>
          <w:p w14:paraId="4694B7E6" w14:textId="22FB4269"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 xml:space="preserve">Constructing a thesis. </w:t>
            </w:r>
          </w:p>
          <w:p w14:paraId="3227D24C" w14:textId="665F2915"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 xml:space="preserve">Writing about layers of meaning. </w:t>
            </w:r>
          </w:p>
          <w:p w14:paraId="2C8E1A69" w14:textId="2F29B987" w:rsidR="003601F1" w:rsidRDefault="003601F1" w:rsidP="003601F1">
            <w:pPr>
              <w:rPr>
                <w:rFonts w:ascii="Calibri" w:hAnsi="Calibri" w:cs="Calibri"/>
                <w:sz w:val="24"/>
                <w:szCs w:val="24"/>
              </w:rPr>
            </w:pPr>
          </w:p>
          <w:p w14:paraId="37E0C097" w14:textId="77777777" w:rsidR="003601F1" w:rsidRPr="00B73083" w:rsidRDefault="003601F1" w:rsidP="003601F1">
            <w:pPr>
              <w:rPr>
                <w:rFonts w:ascii="Calibri" w:hAnsi="Calibri" w:cs="Calibri"/>
                <w:b/>
                <w:bCs/>
                <w:sz w:val="24"/>
                <w:szCs w:val="24"/>
                <w:u w:val="single"/>
              </w:rPr>
            </w:pPr>
            <w:r w:rsidRPr="00B73083">
              <w:rPr>
                <w:rFonts w:ascii="Calibri" w:hAnsi="Calibri" w:cs="Calibri"/>
                <w:b/>
                <w:bCs/>
                <w:sz w:val="24"/>
                <w:szCs w:val="24"/>
                <w:u w:val="single"/>
              </w:rPr>
              <w:t>Language Paper 1</w:t>
            </w:r>
          </w:p>
          <w:p w14:paraId="4449312E" w14:textId="77777777" w:rsidR="003601F1" w:rsidRPr="00B73083" w:rsidRDefault="003601F1" w:rsidP="003601F1">
            <w:pPr>
              <w:rPr>
                <w:rFonts w:ascii="Calibri" w:hAnsi="Calibri" w:cs="Calibri"/>
                <w:b/>
                <w:bCs/>
                <w:sz w:val="24"/>
                <w:szCs w:val="24"/>
                <w:u w:val="single"/>
              </w:rPr>
            </w:pPr>
          </w:p>
          <w:p w14:paraId="46F080C3" w14:textId="77777777" w:rsidR="003601F1" w:rsidRPr="00B73083" w:rsidRDefault="003601F1" w:rsidP="003601F1">
            <w:pPr>
              <w:spacing w:line="259" w:lineRule="auto"/>
              <w:rPr>
                <w:rFonts w:ascii="Calibri" w:hAnsi="Calibri" w:cs="Calibri"/>
                <w:sz w:val="24"/>
                <w:szCs w:val="24"/>
              </w:rPr>
            </w:pPr>
            <w:r w:rsidRPr="00B73083">
              <w:rPr>
                <w:rFonts w:ascii="Calibri" w:hAnsi="Calibri" w:cs="Calibri"/>
                <w:sz w:val="24"/>
                <w:szCs w:val="24"/>
              </w:rPr>
              <w:t xml:space="preserve">In this unit, students will develop essential skills in reading and writing. They will learn to analyse and interpret unseen fiction texts, focusing on understanding the writer's use of language, structure, and form to create effects and convey meaning. Additionally, students will practice descriptive and narrative writing, honing their ability to craft engaging, coherent, and imaginative pieces. This unit enhances critical thinking and comprehension which will also serve them in their study of the literature texts. It will also allow them to use their imagination and express themselves creatively; an essential skill both in the classroom and beyond. </w:t>
            </w:r>
          </w:p>
          <w:p w14:paraId="13888485" w14:textId="77777777" w:rsidR="003601F1" w:rsidRPr="00B73083" w:rsidRDefault="003601F1" w:rsidP="003601F1">
            <w:pPr>
              <w:rPr>
                <w:rFonts w:ascii="Calibri" w:hAnsi="Calibri" w:cs="Calibri"/>
                <w:sz w:val="24"/>
                <w:szCs w:val="24"/>
              </w:rPr>
            </w:pPr>
          </w:p>
          <w:p w14:paraId="7750A753"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Key skills:</w:t>
            </w:r>
          </w:p>
          <w:p w14:paraId="6C300027" w14:textId="77777777" w:rsidR="003601F1" w:rsidRPr="00B73083" w:rsidRDefault="003601F1" w:rsidP="003601F1">
            <w:pPr>
              <w:pStyle w:val="ListParagraph"/>
              <w:numPr>
                <w:ilvl w:val="0"/>
                <w:numId w:val="47"/>
              </w:numPr>
              <w:rPr>
                <w:rFonts w:ascii="Calibri" w:hAnsi="Calibri" w:cs="Calibri"/>
                <w:sz w:val="24"/>
                <w:szCs w:val="24"/>
              </w:rPr>
            </w:pPr>
            <w:r w:rsidRPr="00B73083">
              <w:rPr>
                <w:rFonts w:ascii="Calibri" w:hAnsi="Calibri" w:cs="Calibri"/>
                <w:sz w:val="24"/>
                <w:szCs w:val="24"/>
              </w:rPr>
              <w:t>Writing analytically about a fiction text</w:t>
            </w:r>
          </w:p>
          <w:p w14:paraId="0882D2AE" w14:textId="77777777" w:rsidR="003601F1" w:rsidRPr="00B73083" w:rsidRDefault="003601F1" w:rsidP="003601F1">
            <w:pPr>
              <w:pStyle w:val="ListParagraph"/>
              <w:numPr>
                <w:ilvl w:val="0"/>
                <w:numId w:val="47"/>
              </w:numPr>
              <w:rPr>
                <w:rFonts w:ascii="Calibri" w:hAnsi="Calibri" w:cs="Calibri"/>
                <w:sz w:val="24"/>
                <w:szCs w:val="24"/>
              </w:rPr>
            </w:pPr>
            <w:r w:rsidRPr="00B73083">
              <w:rPr>
                <w:rFonts w:ascii="Calibri" w:hAnsi="Calibri" w:cs="Calibri"/>
                <w:sz w:val="24"/>
                <w:szCs w:val="24"/>
              </w:rPr>
              <w:lastRenderedPageBreak/>
              <w:t>Understanding how to explain the effect of writer’s language and structural choices</w:t>
            </w:r>
          </w:p>
          <w:p w14:paraId="1AACF9F4" w14:textId="77777777" w:rsidR="003601F1" w:rsidRDefault="003601F1" w:rsidP="003601F1">
            <w:pPr>
              <w:pStyle w:val="ListParagraph"/>
              <w:numPr>
                <w:ilvl w:val="0"/>
                <w:numId w:val="47"/>
              </w:numPr>
              <w:rPr>
                <w:rFonts w:ascii="Calibri" w:hAnsi="Calibri" w:cs="Calibri"/>
                <w:sz w:val="24"/>
                <w:szCs w:val="24"/>
              </w:rPr>
            </w:pPr>
            <w:r w:rsidRPr="00B73083">
              <w:rPr>
                <w:rFonts w:ascii="Calibri" w:hAnsi="Calibri" w:cs="Calibri"/>
                <w:sz w:val="24"/>
                <w:szCs w:val="24"/>
              </w:rPr>
              <w:t>How to construct figurative language for effect</w:t>
            </w:r>
          </w:p>
          <w:p w14:paraId="1ACCA4F3" w14:textId="0A7DE453" w:rsidR="003601F1" w:rsidRPr="00B55710" w:rsidRDefault="003601F1" w:rsidP="003601F1">
            <w:pPr>
              <w:pStyle w:val="ListParagraph"/>
              <w:numPr>
                <w:ilvl w:val="0"/>
                <w:numId w:val="47"/>
              </w:numPr>
              <w:rPr>
                <w:rFonts w:ascii="Calibri" w:hAnsi="Calibri" w:cs="Calibri"/>
                <w:sz w:val="24"/>
                <w:szCs w:val="24"/>
              </w:rPr>
            </w:pPr>
            <w:r w:rsidRPr="00B55710">
              <w:rPr>
                <w:rFonts w:ascii="Calibri" w:hAnsi="Calibri" w:cs="Calibri"/>
                <w:sz w:val="24"/>
                <w:szCs w:val="24"/>
              </w:rPr>
              <w:t>How to convey meaning through descriptive writing</w:t>
            </w:r>
          </w:p>
          <w:p w14:paraId="16F756C3" w14:textId="4097E543" w:rsidR="003601F1" w:rsidRPr="00B73083" w:rsidRDefault="003601F1" w:rsidP="003601F1">
            <w:pPr>
              <w:rPr>
                <w:rFonts w:ascii="Calibri" w:hAnsi="Calibri" w:cs="Calibri"/>
                <w:sz w:val="24"/>
                <w:szCs w:val="24"/>
              </w:rPr>
            </w:pPr>
          </w:p>
        </w:tc>
        <w:tc>
          <w:tcPr>
            <w:tcW w:w="3449" w:type="dxa"/>
            <w:shd w:val="clear" w:color="auto" w:fill="FFFFFF" w:themeFill="background1"/>
          </w:tcPr>
          <w:p w14:paraId="7986C40D" w14:textId="5E75C544" w:rsidR="003601F1" w:rsidRPr="00B73083" w:rsidRDefault="003601F1" w:rsidP="003601F1">
            <w:pPr>
              <w:rPr>
                <w:rFonts w:ascii="Calibri" w:hAnsi="Calibri" w:cs="Calibri"/>
                <w:b/>
                <w:bCs/>
                <w:sz w:val="24"/>
                <w:szCs w:val="24"/>
                <w:u w:val="single"/>
              </w:rPr>
            </w:pPr>
            <w:r w:rsidRPr="00B73083">
              <w:rPr>
                <w:rFonts w:ascii="Calibri" w:hAnsi="Calibri" w:cs="Calibri"/>
                <w:b/>
                <w:bCs/>
                <w:sz w:val="24"/>
                <w:szCs w:val="24"/>
                <w:u w:val="single"/>
              </w:rPr>
              <w:lastRenderedPageBreak/>
              <w:t>An Inspector Calls</w:t>
            </w:r>
            <w:r>
              <w:rPr>
                <w:rFonts w:ascii="Calibri" w:hAnsi="Calibri" w:cs="Calibri"/>
                <w:b/>
                <w:bCs/>
                <w:sz w:val="24"/>
                <w:szCs w:val="24"/>
                <w:u w:val="single"/>
              </w:rPr>
              <w:t xml:space="preserve"> and Language Paper 2</w:t>
            </w:r>
          </w:p>
          <w:p w14:paraId="122C8AA3" w14:textId="77777777" w:rsidR="003601F1" w:rsidRDefault="003601F1" w:rsidP="003601F1">
            <w:pPr>
              <w:rPr>
                <w:rFonts w:ascii="Calibri" w:hAnsi="Calibri" w:cs="Calibri"/>
                <w:sz w:val="24"/>
                <w:szCs w:val="24"/>
              </w:rPr>
            </w:pPr>
          </w:p>
          <w:p w14:paraId="51CF3DAB"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In this unit, students will learn about the themes of class, gender and equality through the lens of Priestley’s political play. Students will use their understanding of the historical context of the play, alongside their understanding of key political concepts to evaluate the treatment and attitude of characters within the play. They will learn how to evaluate the actions of certain characters and then apply this to our modern-</w:t>
            </w:r>
            <w:r w:rsidRPr="00B73083">
              <w:rPr>
                <w:rFonts w:ascii="Calibri" w:hAnsi="Calibri" w:cs="Calibri"/>
                <w:sz w:val="24"/>
                <w:szCs w:val="24"/>
              </w:rPr>
              <w:t>day society by considering: what makes a fair society? How do we achieve equality within society?  They will practise the skill of weaving this</w:t>
            </w:r>
            <w:r w:rsidRPr="00B73083">
              <w:rPr>
                <w:rFonts w:ascii="Calibri" w:hAnsi="Calibri" w:cs="Calibri"/>
                <w:spacing w:val="-13"/>
                <w:sz w:val="24"/>
                <w:szCs w:val="24"/>
              </w:rPr>
              <w:t xml:space="preserve"> </w:t>
            </w:r>
            <w:r w:rsidRPr="00B73083">
              <w:rPr>
                <w:rFonts w:ascii="Calibri" w:hAnsi="Calibri" w:cs="Calibri"/>
                <w:sz w:val="24"/>
                <w:szCs w:val="24"/>
              </w:rPr>
              <w:t>contextual</w:t>
            </w:r>
            <w:r w:rsidRPr="00B73083">
              <w:rPr>
                <w:rFonts w:ascii="Calibri" w:hAnsi="Calibri" w:cs="Calibri"/>
                <w:spacing w:val="-12"/>
                <w:sz w:val="24"/>
                <w:szCs w:val="24"/>
              </w:rPr>
              <w:t xml:space="preserve"> </w:t>
            </w:r>
            <w:r w:rsidRPr="00B73083">
              <w:rPr>
                <w:rFonts w:ascii="Calibri" w:hAnsi="Calibri" w:cs="Calibri"/>
                <w:sz w:val="24"/>
                <w:szCs w:val="24"/>
              </w:rPr>
              <w:t>knowledge</w:t>
            </w:r>
            <w:r w:rsidRPr="00B73083">
              <w:rPr>
                <w:rFonts w:ascii="Calibri" w:hAnsi="Calibri" w:cs="Calibri"/>
                <w:spacing w:val="-13"/>
                <w:sz w:val="24"/>
                <w:szCs w:val="24"/>
              </w:rPr>
              <w:t xml:space="preserve"> </w:t>
            </w:r>
            <w:r w:rsidRPr="00B73083">
              <w:rPr>
                <w:rFonts w:ascii="Calibri" w:hAnsi="Calibri" w:cs="Calibri"/>
                <w:sz w:val="24"/>
                <w:szCs w:val="24"/>
              </w:rPr>
              <w:t xml:space="preserve">into their analysis of how a character is presented and whether they change across a </w:t>
            </w:r>
            <w:r w:rsidRPr="00B73083">
              <w:rPr>
                <w:rFonts w:ascii="Calibri" w:hAnsi="Calibri" w:cs="Calibri"/>
                <w:spacing w:val="-2"/>
                <w:sz w:val="24"/>
                <w:szCs w:val="24"/>
              </w:rPr>
              <w:t>text.</w:t>
            </w:r>
          </w:p>
          <w:p w14:paraId="167DBAA4" w14:textId="77777777" w:rsidR="003601F1" w:rsidRPr="00B73083" w:rsidRDefault="003601F1" w:rsidP="003601F1">
            <w:pPr>
              <w:rPr>
                <w:rFonts w:ascii="Calibri" w:hAnsi="Calibri" w:cs="Calibri"/>
                <w:b/>
                <w:bCs/>
                <w:sz w:val="24"/>
                <w:szCs w:val="24"/>
                <w:u w:val="single"/>
              </w:rPr>
            </w:pPr>
          </w:p>
          <w:p w14:paraId="706DE02B" w14:textId="77777777" w:rsidR="003601F1" w:rsidRPr="00B73083" w:rsidRDefault="003601F1" w:rsidP="003601F1">
            <w:pPr>
              <w:rPr>
                <w:rFonts w:ascii="Calibri" w:hAnsi="Calibri" w:cs="Calibri"/>
                <w:sz w:val="24"/>
                <w:szCs w:val="24"/>
              </w:rPr>
            </w:pPr>
            <w:r w:rsidRPr="00B73083">
              <w:rPr>
                <w:rFonts w:ascii="Calibri" w:hAnsi="Calibri" w:cs="Calibri"/>
                <w:b/>
                <w:bCs/>
                <w:sz w:val="24"/>
                <w:szCs w:val="24"/>
              </w:rPr>
              <w:t xml:space="preserve">Key skills: </w:t>
            </w:r>
          </w:p>
          <w:p w14:paraId="423DD379" w14:textId="77777777" w:rsidR="003601F1" w:rsidRPr="00B73083" w:rsidRDefault="003601F1" w:rsidP="003601F1">
            <w:pPr>
              <w:rPr>
                <w:rFonts w:ascii="Calibri" w:hAnsi="Calibri" w:cs="Calibri"/>
                <w:b/>
                <w:bCs/>
                <w:sz w:val="24"/>
                <w:szCs w:val="24"/>
              </w:rPr>
            </w:pPr>
          </w:p>
          <w:p w14:paraId="58E69A8E" w14:textId="77777777" w:rsidR="003601F1" w:rsidRPr="00B73083" w:rsidRDefault="003601F1" w:rsidP="003601F1">
            <w:pPr>
              <w:pStyle w:val="ListParagraph"/>
              <w:numPr>
                <w:ilvl w:val="0"/>
                <w:numId w:val="28"/>
              </w:numPr>
              <w:rPr>
                <w:rFonts w:ascii="Calibri" w:hAnsi="Calibri" w:cs="Calibri"/>
                <w:b/>
                <w:bCs/>
                <w:sz w:val="24"/>
                <w:szCs w:val="24"/>
              </w:rPr>
            </w:pPr>
            <w:r w:rsidRPr="00B73083">
              <w:rPr>
                <w:rFonts w:ascii="Calibri" w:hAnsi="Calibri" w:cs="Calibri"/>
                <w:sz w:val="24"/>
                <w:szCs w:val="24"/>
              </w:rPr>
              <w:t xml:space="preserve">Writing about historical context and how this shapes writer’s meaning and message. </w:t>
            </w:r>
          </w:p>
          <w:p w14:paraId="2BF78685" w14:textId="77777777" w:rsidR="003601F1" w:rsidRPr="00B55710" w:rsidRDefault="003601F1" w:rsidP="003601F1">
            <w:pPr>
              <w:pStyle w:val="ListParagraph"/>
              <w:numPr>
                <w:ilvl w:val="0"/>
                <w:numId w:val="28"/>
              </w:numPr>
              <w:rPr>
                <w:rFonts w:ascii="Calibri" w:hAnsi="Calibri" w:cs="Calibri"/>
                <w:b/>
                <w:bCs/>
                <w:sz w:val="24"/>
                <w:szCs w:val="24"/>
              </w:rPr>
            </w:pPr>
            <w:r w:rsidRPr="00B73083">
              <w:rPr>
                <w:rFonts w:ascii="Calibri" w:hAnsi="Calibri" w:cs="Calibri"/>
                <w:sz w:val="24"/>
                <w:szCs w:val="24"/>
              </w:rPr>
              <w:t xml:space="preserve">Constructing a thesis. </w:t>
            </w:r>
          </w:p>
          <w:p w14:paraId="4F720C68" w14:textId="77777777" w:rsidR="003601F1" w:rsidRPr="001B083C" w:rsidRDefault="003601F1" w:rsidP="003601F1">
            <w:pPr>
              <w:pStyle w:val="ListParagraph"/>
              <w:numPr>
                <w:ilvl w:val="0"/>
                <w:numId w:val="28"/>
              </w:numPr>
              <w:rPr>
                <w:rFonts w:ascii="Calibri" w:hAnsi="Calibri" w:cs="Calibri"/>
                <w:b/>
                <w:bCs/>
                <w:sz w:val="24"/>
                <w:szCs w:val="24"/>
              </w:rPr>
            </w:pPr>
            <w:r w:rsidRPr="00B55710">
              <w:rPr>
                <w:rFonts w:ascii="Calibri" w:hAnsi="Calibri" w:cs="Calibri"/>
                <w:sz w:val="24"/>
                <w:szCs w:val="24"/>
              </w:rPr>
              <w:t>Writing about layers of meaning when analysing language.</w:t>
            </w:r>
          </w:p>
          <w:p w14:paraId="2AE09C27" w14:textId="77777777" w:rsidR="003601F1" w:rsidRDefault="003601F1" w:rsidP="003601F1">
            <w:pPr>
              <w:rPr>
                <w:rFonts w:ascii="Calibri" w:hAnsi="Calibri" w:cs="Calibri"/>
                <w:b/>
                <w:bCs/>
                <w:sz w:val="24"/>
                <w:szCs w:val="24"/>
              </w:rPr>
            </w:pPr>
          </w:p>
          <w:p w14:paraId="32C06D55" w14:textId="51F5533C" w:rsidR="003601F1" w:rsidRPr="00A64EE6" w:rsidRDefault="003601F1" w:rsidP="003601F1">
            <w:pPr>
              <w:rPr>
                <w:rFonts w:ascii="Calibri" w:hAnsi="Calibri" w:cs="Calibri"/>
                <w:b/>
                <w:bCs/>
                <w:sz w:val="24"/>
                <w:szCs w:val="24"/>
                <w:u w:val="single"/>
              </w:rPr>
            </w:pPr>
            <w:r w:rsidRPr="00A64EE6">
              <w:rPr>
                <w:rFonts w:ascii="Calibri" w:hAnsi="Calibri" w:cs="Calibri"/>
                <w:b/>
                <w:bCs/>
                <w:sz w:val="24"/>
                <w:szCs w:val="24"/>
                <w:u w:val="single"/>
              </w:rPr>
              <w:t xml:space="preserve">Language </w:t>
            </w:r>
            <w:r>
              <w:rPr>
                <w:rFonts w:ascii="Calibri" w:hAnsi="Calibri" w:cs="Calibri"/>
                <w:b/>
                <w:bCs/>
                <w:sz w:val="24"/>
                <w:szCs w:val="24"/>
                <w:u w:val="single"/>
              </w:rPr>
              <w:t>P</w:t>
            </w:r>
            <w:r w:rsidRPr="00A64EE6">
              <w:rPr>
                <w:rFonts w:ascii="Calibri" w:hAnsi="Calibri" w:cs="Calibri"/>
                <w:b/>
                <w:bCs/>
                <w:sz w:val="24"/>
                <w:szCs w:val="24"/>
                <w:u w:val="single"/>
              </w:rPr>
              <w:t xml:space="preserve">aper 2 </w:t>
            </w:r>
          </w:p>
          <w:p w14:paraId="05D3486E" w14:textId="77777777" w:rsidR="003601F1" w:rsidRPr="00B73083" w:rsidRDefault="003601F1" w:rsidP="003601F1">
            <w:pPr>
              <w:pStyle w:val="paragraph"/>
              <w:spacing w:before="0" w:beforeAutospacing="0" w:after="0" w:afterAutospacing="0"/>
              <w:rPr>
                <w:rFonts w:ascii="Calibri" w:hAnsi="Calibri" w:cs="Calibri"/>
              </w:rPr>
            </w:pPr>
            <w:r w:rsidRPr="00B73083">
              <w:rPr>
                <w:rStyle w:val="eop"/>
                <w:rFonts w:ascii="Calibri" w:hAnsi="Calibri" w:cs="Calibri"/>
              </w:rPr>
              <w:t xml:space="preserve">In this unit, students will develop critical skills in analysing and comparing non-fiction texts. They will learn to identify and evaluate the writer's viewpoints and perspectives, understanding how language and structure are used to influence and inform readers. Additionally, students will practice writing to present their own viewpoints, crafting well-structured arguments, letters, articles, and other persuasive texts. This preparation enhances their ability to critically engage with real-world issues, improve their argumentative writing, and become more effective communicators. </w:t>
            </w:r>
          </w:p>
          <w:p w14:paraId="158E69A6" w14:textId="77777777" w:rsidR="003601F1" w:rsidRPr="00B73083" w:rsidRDefault="003601F1" w:rsidP="003601F1">
            <w:pPr>
              <w:pStyle w:val="paragraph"/>
              <w:spacing w:before="0" w:beforeAutospacing="0" w:after="0" w:afterAutospacing="0"/>
              <w:textAlignment w:val="baseline"/>
              <w:rPr>
                <w:rFonts w:ascii="Calibri" w:hAnsi="Calibri" w:cs="Calibri"/>
              </w:rPr>
            </w:pPr>
            <w:r w:rsidRPr="00B73083">
              <w:rPr>
                <w:rStyle w:val="eop"/>
                <w:rFonts w:ascii="Calibri" w:hAnsi="Calibri" w:cs="Calibri"/>
              </w:rPr>
              <w:t> </w:t>
            </w:r>
          </w:p>
          <w:p w14:paraId="1377B5F0" w14:textId="77777777" w:rsidR="003601F1" w:rsidRPr="00B73083" w:rsidRDefault="003601F1" w:rsidP="003601F1">
            <w:pPr>
              <w:rPr>
                <w:rFonts w:ascii="Calibri" w:hAnsi="Calibri" w:cs="Calibri"/>
                <w:b/>
                <w:sz w:val="24"/>
                <w:szCs w:val="24"/>
                <w:lang w:eastAsia="zh-CN"/>
              </w:rPr>
            </w:pPr>
            <w:r w:rsidRPr="00B73083">
              <w:rPr>
                <w:rFonts w:ascii="Calibri" w:hAnsi="Calibri" w:cs="Calibri"/>
                <w:b/>
                <w:sz w:val="24"/>
                <w:szCs w:val="24"/>
                <w:lang w:eastAsia="zh-CN"/>
              </w:rPr>
              <w:t>Key skills:</w:t>
            </w:r>
          </w:p>
          <w:p w14:paraId="728B673D" w14:textId="77777777" w:rsidR="003601F1" w:rsidRPr="00B73083" w:rsidRDefault="003601F1" w:rsidP="003601F1">
            <w:pPr>
              <w:pStyle w:val="ListParagraph"/>
              <w:numPr>
                <w:ilvl w:val="0"/>
                <w:numId w:val="28"/>
              </w:numPr>
              <w:spacing w:line="259" w:lineRule="auto"/>
              <w:rPr>
                <w:rFonts w:ascii="Calibri" w:hAnsi="Calibri" w:cs="Calibri"/>
                <w:sz w:val="24"/>
                <w:szCs w:val="24"/>
                <w:lang w:eastAsia="zh-CN"/>
              </w:rPr>
            </w:pPr>
            <w:r w:rsidRPr="00B73083">
              <w:rPr>
                <w:rFonts w:ascii="Calibri" w:hAnsi="Calibri" w:cs="Calibri"/>
                <w:sz w:val="24"/>
                <w:szCs w:val="24"/>
                <w:lang w:eastAsia="zh-CN"/>
              </w:rPr>
              <w:t>Reading and decoding non-fiction texts</w:t>
            </w:r>
          </w:p>
          <w:p w14:paraId="6904920F" w14:textId="48604941"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lastRenderedPageBreak/>
              <w:t xml:space="preserve">Learning how to identify key language and structural features in a </w:t>
            </w:r>
            <w:r>
              <w:rPr>
                <w:rFonts w:ascii="Calibri" w:hAnsi="Calibri" w:cs="Calibri"/>
                <w:bCs/>
                <w:sz w:val="24"/>
                <w:szCs w:val="24"/>
              </w:rPr>
              <w:t>non-fiction text</w:t>
            </w:r>
          </w:p>
          <w:p w14:paraId="48E65C19" w14:textId="0A2BDA38" w:rsidR="003601F1" w:rsidRDefault="003601F1" w:rsidP="003601F1">
            <w:pPr>
              <w:pStyle w:val="ListParagraph"/>
              <w:numPr>
                <w:ilvl w:val="0"/>
                <w:numId w:val="28"/>
              </w:numPr>
              <w:rPr>
                <w:rFonts w:ascii="Calibri" w:hAnsi="Calibri" w:cs="Calibri"/>
                <w:sz w:val="24"/>
                <w:szCs w:val="24"/>
              </w:rPr>
            </w:pPr>
            <w:r w:rsidRPr="00B73083">
              <w:rPr>
                <w:rFonts w:ascii="Calibri" w:hAnsi="Calibri" w:cs="Calibri"/>
                <w:sz w:val="24"/>
                <w:szCs w:val="24"/>
              </w:rPr>
              <w:t xml:space="preserve">How to construct </w:t>
            </w:r>
            <w:r>
              <w:rPr>
                <w:rFonts w:ascii="Calibri" w:hAnsi="Calibri" w:cs="Calibri"/>
                <w:sz w:val="24"/>
                <w:szCs w:val="24"/>
              </w:rPr>
              <w:t xml:space="preserve">rhetorical </w:t>
            </w:r>
            <w:r w:rsidRPr="00B73083">
              <w:rPr>
                <w:rFonts w:ascii="Calibri" w:hAnsi="Calibri" w:cs="Calibri"/>
                <w:sz w:val="24"/>
                <w:szCs w:val="24"/>
              </w:rPr>
              <w:t>language for effect</w:t>
            </w:r>
          </w:p>
          <w:p w14:paraId="486810D6" w14:textId="12FED94F" w:rsidR="003601F1" w:rsidRPr="00B55710" w:rsidRDefault="003601F1" w:rsidP="003601F1">
            <w:pPr>
              <w:pStyle w:val="ListParagraph"/>
              <w:numPr>
                <w:ilvl w:val="0"/>
                <w:numId w:val="28"/>
              </w:numPr>
              <w:rPr>
                <w:rFonts w:ascii="Calibri" w:hAnsi="Calibri" w:cs="Calibri"/>
                <w:sz w:val="24"/>
                <w:szCs w:val="24"/>
              </w:rPr>
            </w:pPr>
            <w:r w:rsidRPr="00B55710">
              <w:rPr>
                <w:rFonts w:ascii="Calibri" w:hAnsi="Calibri" w:cs="Calibri"/>
                <w:sz w:val="24"/>
                <w:szCs w:val="24"/>
              </w:rPr>
              <w:t xml:space="preserve">How to convey meaning through </w:t>
            </w:r>
            <w:r>
              <w:rPr>
                <w:rFonts w:ascii="Calibri" w:hAnsi="Calibri" w:cs="Calibri"/>
                <w:sz w:val="24"/>
                <w:szCs w:val="24"/>
              </w:rPr>
              <w:t>persuasive writing</w:t>
            </w:r>
          </w:p>
          <w:p w14:paraId="29C8322F" w14:textId="702899A8" w:rsidR="003601F1" w:rsidRPr="001B083C" w:rsidRDefault="003601F1" w:rsidP="003601F1">
            <w:pPr>
              <w:pStyle w:val="ListParagraph"/>
              <w:rPr>
                <w:rFonts w:ascii="Calibri" w:hAnsi="Calibri" w:cs="Calibri"/>
                <w:b/>
                <w:bCs/>
                <w:sz w:val="24"/>
                <w:szCs w:val="24"/>
              </w:rPr>
            </w:pPr>
          </w:p>
        </w:tc>
        <w:tc>
          <w:tcPr>
            <w:tcW w:w="3449" w:type="dxa"/>
            <w:shd w:val="clear" w:color="auto" w:fill="FFFFFF" w:themeFill="background1"/>
          </w:tcPr>
          <w:p w14:paraId="2BFD4E56" w14:textId="77777777" w:rsidR="003601F1" w:rsidRPr="00B73083" w:rsidRDefault="003601F1" w:rsidP="003601F1">
            <w:pPr>
              <w:rPr>
                <w:rFonts w:ascii="Calibri" w:hAnsi="Calibri" w:cs="Calibri"/>
                <w:b/>
                <w:bCs/>
                <w:sz w:val="24"/>
                <w:szCs w:val="24"/>
                <w:u w:val="single"/>
              </w:rPr>
            </w:pPr>
            <w:r w:rsidRPr="00B73083">
              <w:rPr>
                <w:rFonts w:ascii="Calibri" w:hAnsi="Calibri" w:cs="Calibri"/>
                <w:b/>
                <w:bCs/>
                <w:sz w:val="24"/>
                <w:szCs w:val="24"/>
                <w:u w:val="single"/>
              </w:rPr>
              <w:lastRenderedPageBreak/>
              <w:t>Jekyll and Hyde</w:t>
            </w:r>
          </w:p>
          <w:p w14:paraId="3E087495" w14:textId="77777777" w:rsidR="003601F1" w:rsidRDefault="003601F1" w:rsidP="003601F1">
            <w:pPr>
              <w:rPr>
                <w:rFonts w:ascii="Calibri" w:hAnsi="Calibri" w:cs="Calibri"/>
                <w:b/>
                <w:bCs/>
                <w:sz w:val="24"/>
                <w:szCs w:val="24"/>
                <w:u w:val="single"/>
              </w:rPr>
            </w:pPr>
          </w:p>
          <w:p w14:paraId="7E646033" w14:textId="77777777" w:rsidR="003601F1" w:rsidRPr="00B73083" w:rsidRDefault="003601F1" w:rsidP="003601F1">
            <w:pPr>
              <w:rPr>
                <w:rFonts w:ascii="Calibri" w:hAnsi="Calibri" w:cs="Calibri"/>
                <w:b/>
                <w:bCs/>
                <w:sz w:val="24"/>
                <w:szCs w:val="24"/>
                <w:u w:val="single"/>
              </w:rPr>
            </w:pPr>
          </w:p>
          <w:p w14:paraId="10A1C81C" w14:textId="5A60385C" w:rsidR="003601F1" w:rsidRPr="00F65426" w:rsidRDefault="003601F1" w:rsidP="003601F1">
            <w:pPr>
              <w:rPr>
                <w:rFonts w:ascii="Calibri" w:hAnsi="Calibri" w:cs="Calibri"/>
                <w:b/>
                <w:bCs/>
                <w:sz w:val="24"/>
                <w:szCs w:val="24"/>
                <w:u w:val="single"/>
              </w:rPr>
            </w:pPr>
            <w:r w:rsidRPr="00B73083">
              <w:rPr>
                <w:rFonts w:ascii="Calibri" w:hAnsi="Calibri" w:cs="Calibri"/>
                <w:sz w:val="24"/>
                <w:szCs w:val="24"/>
              </w:rPr>
              <w:t xml:space="preserve">In this unit, students will utilise their developed critical analysis skills to delve into the Victorian novella ‘The Strange Case of Dr Jekyll and Mr Hyde’. Students will explore how Stevenson builds tension throughout the story by considering the narrative development and characterisation. Students will explore some of the key aspects of contextual influence: including Victorian repression, class conflict and attitudes </w:t>
            </w:r>
            <w:r w:rsidRPr="00B73083">
              <w:rPr>
                <w:rFonts w:ascii="Calibri" w:hAnsi="Calibri" w:cs="Calibri"/>
                <w:sz w:val="24"/>
                <w:szCs w:val="24"/>
              </w:rPr>
              <w:t>towards science/religion. Students will purposefully unpick extracts and use of language in order to comment</w:t>
            </w:r>
            <w:r w:rsidRPr="00B73083">
              <w:rPr>
                <w:rFonts w:ascii="Calibri" w:hAnsi="Calibri" w:cs="Calibri"/>
                <w:spacing w:val="-5"/>
                <w:sz w:val="24"/>
                <w:szCs w:val="24"/>
              </w:rPr>
              <w:t xml:space="preserve"> </w:t>
            </w:r>
            <w:r w:rsidRPr="00B73083">
              <w:rPr>
                <w:rFonts w:ascii="Calibri" w:hAnsi="Calibri" w:cs="Calibri"/>
                <w:sz w:val="24"/>
                <w:szCs w:val="24"/>
              </w:rPr>
              <w:t>on</w:t>
            </w:r>
            <w:r w:rsidRPr="00B73083">
              <w:rPr>
                <w:rFonts w:ascii="Calibri" w:hAnsi="Calibri" w:cs="Calibri"/>
                <w:spacing w:val="-3"/>
                <w:sz w:val="24"/>
                <w:szCs w:val="24"/>
              </w:rPr>
              <w:t xml:space="preserve"> </w:t>
            </w:r>
            <w:r w:rsidRPr="00B73083">
              <w:rPr>
                <w:rFonts w:ascii="Calibri" w:hAnsi="Calibri" w:cs="Calibri"/>
                <w:sz w:val="24"/>
                <w:szCs w:val="24"/>
              </w:rPr>
              <w:t>the</w:t>
            </w:r>
            <w:r w:rsidRPr="00B73083">
              <w:rPr>
                <w:rFonts w:ascii="Calibri" w:hAnsi="Calibri" w:cs="Calibri"/>
                <w:spacing w:val="-4"/>
                <w:sz w:val="24"/>
                <w:szCs w:val="24"/>
              </w:rPr>
              <w:t xml:space="preserve"> </w:t>
            </w:r>
            <w:r w:rsidRPr="00B73083">
              <w:rPr>
                <w:rFonts w:ascii="Calibri" w:hAnsi="Calibri" w:cs="Calibri"/>
                <w:sz w:val="24"/>
                <w:szCs w:val="24"/>
              </w:rPr>
              <w:t>construction</w:t>
            </w:r>
            <w:r w:rsidRPr="00B73083">
              <w:rPr>
                <w:rFonts w:ascii="Calibri" w:hAnsi="Calibri" w:cs="Calibri"/>
                <w:spacing w:val="-5"/>
                <w:sz w:val="24"/>
                <w:szCs w:val="24"/>
              </w:rPr>
              <w:t xml:space="preserve"> </w:t>
            </w:r>
            <w:r w:rsidRPr="00B73083">
              <w:rPr>
                <w:rFonts w:ascii="Calibri" w:hAnsi="Calibri" w:cs="Calibri"/>
                <w:sz w:val="24"/>
                <w:szCs w:val="24"/>
              </w:rPr>
              <w:t>of</w:t>
            </w:r>
            <w:r w:rsidRPr="00B73083">
              <w:rPr>
                <w:rFonts w:ascii="Calibri" w:hAnsi="Calibri" w:cs="Calibri"/>
                <w:spacing w:val="-5"/>
                <w:sz w:val="24"/>
                <w:szCs w:val="24"/>
              </w:rPr>
              <w:t xml:space="preserve"> </w:t>
            </w:r>
            <w:r w:rsidRPr="00B73083">
              <w:rPr>
                <w:rFonts w:ascii="Calibri" w:hAnsi="Calibri" w:cs="Calibri"/>
                <w:sz w:val="24"/>
                <w:szCs w:val="24"/>
              </w:rPr>
              <w:t>an</w:t>
            </w:r>
            <w:r w:rsidRPr="00B73083">
              <w:rPr>
                <w:rFonts w:ascii="Calibri" w:hAnsi="Calibri" w:cs="Calibri"/>
                <w:spacing w:val="-5"/>
                <w:sz w:val="24"/>
                <w:szCs w:val="24"/>
              </w:rPr>
              <w:t xml:space="preserve"> </w:t>
            </w:r>
            <w:r w:rsidRPr="00B73083">
              <w:rPr>
                <w:rFonts w:ascii="Calibri" w:hAnsi="Calibri" w:cs="Calibri"/>
                <w:sz w:val="24"/>
                <w:szCs w:val="24"/>
              </w:rPr>
              <w:t>intentional</w:t>
            </w:r>
            <w:r w:rsidRPr="00B73083">
              <w:rPr>
                <w:rFonts w:ascii="Calibri" w:hAnsi="Calibri" w:cs="Calibri"/>
                <w:spacing w:val="-5"/>
                <w:sz w:val="24"/>
                <w:szCs w:val="24"/>
              </w:rPr>
              <w:t xml:space="preserve"> </w:t>
            </w:r>
            <w:r w:rsidRPr="00B73083">
              <w:rPr>
                <w:rFonts w:ascii="Calibri" w:hAnsi="Calibri" w:cs="Calibri"/>
                <w:sz w:val="24"/>
                <w:szCs w:val="24"/>
              </w:rPr>
              <w:t>message</w:t>
            </w:r>
            <w:r w:rsidRPr="00B73083">
              <w:rPr>
                <w:rFonts w:ascii="Calibri" w:hAnsi="Calibri" w:cs="Calibri"/>
                <w:spacing w:val="-4"/>
                <w:sz w:val="24"/>
                <w:szCs w:val="24"/>
              </w:rPr>
              <w:t xml:space="preserve"> </w:t>
            </w:r>
            <w:r w:rsidRPr="00B73083">
              <w:rPr>
                <w:rFonts w:ascii="Calibri" w:hAnsi="Calibri" w:cs="Calibri"/>
                <w:sz w:val="24"/>
                <w:szCs w:val="24"/>
              </w:rPr>
              <w:t>by</w:t>
            </w:r>
            <w:r w:rsidRPr="00B73083">
              <w:rPr>
                <w:rFonts w:ascii="Calibri" w:hAnsi="Calibri" w:cs="Calibri"/>
                <w:spacing w:val="-4"/>
                <w:sz w:val="24"/>
                <w:szCs w:val="24"/>
              </w:rPr>
              <w:t xml:space="preserve"> </w:t>
            </w:r>
            <w:r w:rsidRPr="00B73083">
              <w:rPr>
                <w:rFonts w:ascii="Calibri" w:hAnsi="Calibri" w:cs="Calibri"/>
                <w:sz w:val="24"/>
                <w:szCs w:val="24"/>
              </w:rPr>
              <w:t>Stevenson</w:t>
            </w:r>
            <w:r w:rsidRPr="00B73083">
              <w:rPr>
                <w:rFonts w:ascii="Calibri" w:hAnsi="Calibri" w:cs="Calibri"/>
                <w:spacing w:val="-5"/>
                <w:sz w:val="24"/>
                <w:szCs w:val="24"/>
              </w:rPr>
              <w:t xml:space="preserve"> </w:t>
            </w:r>
            <w:r w:rsidRPr="00B73083">
              <w:rPr>
                <w:rFonts w:ascii="Calibri" w:hAnsi="Calibri" w:cs="Calibri"/>
                <w:sz w:val="24"/>
                <w:szCs w:val="24"/>
              </w:rPr>
              <w:t>and practise the skill of drawing links between the extract and whole text.</w:t>
            </w:r>
          </w:p>
          <w:p w14:paraId="2986A015" w14:textId="77777777" w:rsidR="003601F1" w:rsidRPr="00B73083" w:rsidRDefault="003601F1" w:rsidP="003601F1">
            <w:pPr>
              <w:rPr>
                <w:rFonts w:ascii="Calibri" w:hAnsi="Calibri" w:cs="Calibri"/>
                <w:sz w:val="24"/>
                <w:szCs w:val="24"/>
              </w:rPr>
            </w:pPr>
          </w:p>
          <w:p w14:paraId="2CB80B2A" w14:textId="77777777" w:rsidR="003601F1" w:rsidRPr="00B73083" w:rsidRDefault="003601F1" w:rsidP="003601F1">
            <w:pPr>
              <w:rPr>
                <w:rFonts w:ascii="Calibri" w:hAnsi="Calibri" w:cs="Calibri"/>
                <w:sz w:val="24"/>
                <w:szCs w:val="24"/>
              </w:rPr>
            </w:pPr>
            <w:r w:rsidRPr="00B73083">
              <w:rPr>
                <w:rFonts w:ascii="Calibri" w:hAnsi="Calibri" w:cs="Calibri"/>
                <w:b/>
                <w:bCs/>
                <w:sz w:val="24"/>
                <w:szCs w:val="24"/>
              </w:rPr>
              <w:t xml:space="preserve">Key skills: </w:t>
            </w:r>
          </w:p>
          <w:p w14:paraId="2B911351" w14:textId="77777777" w:rsidR="003601F1" w:rsidRPr="00B73083" w:rsidRDefault="003601F1" w:rsidP="003601F1">
            <w:pPr>
              <w:pStyle w:val="ListParagraph"/>
              <w:numPr>
                <w:ilvl w:val="0"/>
                <w:numId w:val="25"/>
              </w:numPr>
              <w:rPr>
                <w:rFonts w:ascii="Calibri" w:hAnsi="Calibri" w:cs="Calibri"/>
                <w:b/>
                <w:bCs/>
                <w:sz w:val="24"/>
                <w:szCs w:val="24"/>
              </w:rPr>
            </w:pPr>
            <w:r w:rsidRPr="00B73083">
              <w:rPr>
                <w:rFonts w:ascii="Calibri" w:hAnsi="Calibri" w:cs="Calibri"/>
                <w:sz w:val="24"/>
                <w:szCs w:val="24"/>
              </w:rPr>
              <w:t xml:space="preserve">Writing about historical context and how this shapes writer’s meaning and message. </w:t>
            </w:r>
          </w:p>
          <w:p w14:paraId="779EC1B8" w14:textId="77777777" w:rsidR="003601F1" w:rsidRPr="00B73083" w:rsidRDefault="003601F1" w:rsidP="003601F1">
            <w:pPr>
              <w:pStyle w:val="ListParagraph"/>
              <w:numPr>
                <w:ilvl w:val="0"/>
                <w:numId w:val="25"/>
              </w:numPr>
              <w:rPr>
                <w:rFonts w:ascii="Calibri" w:hAnsi="Calibri" w:cs="Calibri"/>
                <w:b/>
                <w:bCs/>
                <w:sz w:val="24"/>
                <w:szCs w:val="24"/>
              </w:rPr>
            </w:pPr>
            <w:r w:rsidRPr="00B73083">
              <w:rPr>
                <w:rFonts w:ascii="Calibri" w:hAnsi="Calibri" w:cs="Calibri"/>
                <w:sz w:val="24"/>
                <w:szCs w:val="24"/>
              </w:rPr>
              <w:t xml:space="preserve">Constructing a thesis. </w:t>
            </w:r>
          </w:p>
          <w:p w14:paraId="207AB1FF" w14:textId="77777777" w:rsidR="003601F1" w:rsidRPr="00B73083" w:rsidRDefault="003601F1" w:rsidP="003601F1">
            <w:pPr>
              <w:pStyle w:val="ListParagraph"/>
              <w:numPr>
                <w:ilvl w:val="0"/>
                <w:numId w:val="25"/>
              </w:numPr>
              <w:rPr>
                <w:rFonts w:ascii="Calibri" w:hAnsi="Calibri" w:cs="Calibri"/>
                <w:b/>
                <w:bCs/>
                <w:sz w:val="24"/>
                <w:szCs w:val="24"/>
              </w:rPr>
            </w:pPr>
            <w:r w:rsidRPr="00B73083">
              <w:rPr>
                <w:rFonts w:ascii="Calibri" w:hAnsi="Calibri" w:cs="Calibri"/>
                <w:sz w:val="24"/>
                <w:szCs w:val="24"/>
              </w:rPr>
              <w:t xml:space="preserve">Writing about layers of meaning. </w:t>
            </w:r>
          </w:p>
          <w:p w14:paraId="4D8C01FE" w14:textId="1E0B4ABF" w:rsidR="003601F1" w:rsidRPr="00F65426" w:rsidRDefault="003601F1" w:rsidP="003601F1">
            <w:pPr>
              <w:rPr>
                <w:rFonts w:ascii="Calibri" w:hAnsi="Calibri" w:cs="Calibri"/>
                <w:b/>
                <w:bCs/>
                <w:sz w:val="24"/>
                <w:szCs w:val="24"/>
              </w:rPr>
            </w:pPr>
          </w:p>
        </w:tc>
        <w:tc>
          <w:tcPr>
            <w:tcW w:w="3449" w:type="dxa"/>
            <w:shd w:val="clear" w:color="auto" w:fill="FFFFFF" w:themeFill="background1"/>
          </w:tcPr>
          <w:p w14:paraId="1336A7D5" w14:textId="77777777" w:rsidR="003601F1" w:rsidRDefault="003601F1" w:rsidP="003601F1">
            <w:pPr>
              <w:rPr>
                <w:rFonts w:ascii="Calibri" w:hAnsi="Calibri" w:cs="Calibri"/>
                <w:b/>
                <w:sz w:val="24"/>
                <w:szCs w:val="24"/>
                <w:u w:val="single"/>
              </w:rPr>
            </w:pPr>
            <w:r>
              <w:rPr>
                <w:rFonts w:ascii="Calibri" w:hAnsi="Calibri" w:cs="Calibri"/>
                <w:b/>
                <w:sz w:val="24"/>
                <w:szCs w:val="24"/>
                <w:u w:val="single"/>
              </w:rPr>
              <w:lastRenderedPageBreak/>
              <w:t>Language Paper 1 and Language Paper 2</w:t>
            </w:r>
          </w:p>
          <w:p w14:paraId="32D15F5C" w14:textId="77777777" w:rsidR="003601F1" w:rsidRDefault="003601F1" w:rsidP="003601F1">
            <w:pPr>
              <w:rPr>
                <w:rFonts w:ascii="Calibri" w:hAnsi="Calibri" w:cs="Calibri"/>
                <w:b/>
                <w:sz w:val="24"/>
                <w:szCs w:val="24"/>
                <w:u w:val="single"/>
              </w:rPr>
            </w:pPr>
          </w:p>
          <w:p w14:paraId="2544231E" w14:textId="77777777" w:rsidR="003601F1" w:rsidRPr="00B73083" w:rsidRDefault="003601F1" w:rsidP="003601F1">
            <w:pPr>
              <w:spacing w:line="259" w:lineRule="auto"/>
              <w:rPr>
                <w:rFonts w:ascii="Calibri" w:hAnsi="Calibri" w:cs="Calibri"/>
                <w:sz w:val="24"/>
                <w:szCs w:val="24"/>
              </w:rPr>
            </w:pPr>
            <w:r w:rsidRPr="00B73083">
              <w:rPr>
                <w:rFonts w:ascii="Calibri" w:hAnsi="Calibri" w:cs="Calibri"/>
                <w:sz w:val="24"/>
                <w:szCs w:val="24"/>
              </w:rPr>
              <w:t xml:space="preserve">In this unit, students will </w:t>
            </w:r>
            <w:r>
              <w:rPr>
                <w:rFonts w:ascii="Calibri" w:hAnsi="Calibri" w:cs="Calibri"/>
                <w:sz w:val="24"/>
                <w:szCs w:val="24"/>
              </w:rPr>
              <w:t xml:space="preserve">continue to </w:t>
            </w:r>
            <w:r w:rsidRPr="00B73083">
              <w:rPr>
                <w:rFonts w:ascii="Calibri" w:hAnsi="Calibri" w:cs="Calibri"/>
                <w:sz w:val="24"/>
                <w:szCs w:val="24"/>
              </w:rPr>
              <w:t>develop essential skills in reading and writing</w:t>
            </w:r>
            <w:r>
              <w:rPr>
                <w:rFonts w:ascii="Calibri" w:hAnsi="Calibri" w:cs="Calibri"/>
                <w:sz w:val="24"/>
                <w:szCs w:val="24"/>
              </w:rPr>
              <w:t xml:space="preserve"> to prepare them for their language GCSE exam. </w:t>
            </w:r>
            <w:r w:rsidRPr="00B73083">
              <w:rPr>
                <w:rFonts w:ascii="Calibri" w:hAnsi="Calibri" w:cs="Calibri"/>
                <w:sz w:val="24"/>
                <w:szCs w:val="24"/>
              </w:rPr>
              <w:t>They will learn to analyse and interpret unseen fiction</w:t>
            </w:r>
            <w:r>
              <w:rPr>
                <w:rFonts w:ascii="Calibri" w:hAnsi="Calibri" w:cs="Calibri"/>
                <w:sz w:val="24"/>
                <w:szCs w:val="24"/>
              </w:rPr>
              <w:t xml:space="preserve"> and non-fiction</w:t>
            </w:r>
            <w:r w:rsidRPr="00B73083">
              <w:rPr>
                <w:rFonts w:ascii="Calibri" w:hAnsi="Calibri" w:cs="Calibri"/>
                <w:sz w:val="24"/>
                <w:szCs w:val="24"/>
              </w:rPr>
              <w:t xml:space="preserve"> texts, focusing on understanding the writer's use of language, structure, and form to create effects and convey meaning. Additionally, students will practice descriptive and </w:t>
            </w:r>
            <w:r>
              <w:rPr>
                <w:rFonts w:ascii="Calibri" w:hAnsi="Calibri" w:cs="Calibri"/>
                <w:sz w:val="24"/>
                <w:szCs w:val="24"/>
              </w:rPr>
              <w:lastRenderedPageBreak/>
              <w:t>persuasive writing</w:t>
            </w:r>
            <w:r w:rsidRPr="00B73083">
              <w:rPr>
                <w:rFonts w:ascii="Calibri" w:hAnsi="Calibri" w:cs="Calibri"/>
                <w:sz w:val="24"/>
                <w:szCs w:val="24"/>
              </w:rPr>
              <w:t xml:space="preserve">, honing their ability to craft engaging, coherent, and imaginative pieces. This unit enhances critical thinking and comprehension which will also serve them in their study of the literature texts. It will also allow them to use their imagination and express themselves creatively; an essential skill both in the classroom and beyond. </w:t>
            </w:r>
          </w:p>
          <w:p w14:paraId="4203EF72" w14:textId="77777777" w:rsidR="003601F1" w:rsidRPr="00B73083" w:rsidRDefault="003601F1" w:rsidP="003601F1">
            <w:pPr>
              <w:rPr>
                <w:rFonts w:ascii="Calibri" w:hAnsi="Calibri" w:cs="Calibri"/>
                <w:sz w:val="24"/>
                <w:szCs w:val="24"/>
              </w:rPr>
            </w:pPr>
          </w:p>
          <w:p w14:paraId="2C05AF13" w14:textId="77777777" w:rsidR="003601F1" w:rsidRPr="00B73083" w:rsidRDefault="003601F1" w:rsidP="003601F1">
            <w:pPr>
              <w:rPr>
                <w:rFonts w:ascii="Calibri" w:hAnsi="Calibri" w:cs="Calibri"/>
                <w:b/>
                <w:bCs/>
                <w:sz w:val="24"/>
                <w:szCs w:val="24"/>
              </w:rPr>
            </w:pPr>
            <w:r w:rsidRPr="00B73083">
              <w:rPr>
                <w:rFonts w:ascii="Calibri" w:hAnsi="Calibri" w:cs="Calibri"/>
                <w:b/>
                <w:bCs/>
                <w:sz w:val="24"/>
                <w:szCs w:val="24"/>
              </w:rPr>
              <w:t>Key skills:</w:t>
            </w:r>
          </w:p>
          <w:p w14:paraId="711A2A64" w14:textId="77777777" w:rsidR="003601F1" w:rsidRPr="00B73083" w:rsidRDefault="003601F1" w:rsidP="003601F1">
            <w:pPr>
              <w:pStyle w:val="ListParagraph"/>
              <w:numPr>
                <w:ilvl w:val="0"/>
                <w:numId w:val="47"/>
              </w:numPr>
              <w:rPr>
                <w:rFonts w:ascii="Calibri" w:hAnsi="Calibri" w:cs="Calibri"/>
                <w:sz w:val="24"/>
                <w:szCs w:val="24"/>
              </w:rPr>
            </w:pPr>
            <w:r w:rsidRPr="00B73083">
              <w:rPr>
                <w:rFonts w:ascii="Calibri" w:hAnsi="Calibri" w:cs="Calibri"/>
                <w:sz w:val="24"/>
                <w:szCs w:val="24"/>
              </w:rPr>
              <w:t xml:space="preserve">Writing analytically about </w:t>
            </w:r>
            <w:r>
              <w:rPr>
                <w:rFonts w:ascii="Calibri" w:hAnsi="Calibri" w:cs="Calibri"/>
                <w:sz w:val="24"/>
                <w:szCs w:val="24"/>
              </w:rPr>
              <w:t>fiction and non-fiction</w:t>
            </w:r>
            <w:r w:rsidRPr="00B73083">
              <w:rPr>
                <w:rFonts w:ascii="Calibri" w:hAnsi="Calibri" w:cs="Calibri"/>
                <w:sz w:val="24"/>
                <w:szCs w:val="24"/>
              </w:rPr>
              <w:t xml:space="preserve"> text</w:t>
            </w:r>
            <w:r>
              <w:rPr>
                <w:rFonts w:ascii="Calibri" w:hAnsi="Calibri" w:cs="Calibri"/>
                <w:sz w:val="24"/>
                <w:szCs w:val="24"/>
              </w:rPr>
              <w:t>s</w:t>
            </w:r>
          </w:p>
          <w:p w14:paraId="13D92AE7" w14:textId="77777777" w:rsidR="003601F1" w:rsidRPr="00B73083" w:rsidRDefault="003601F1" w:rsidP="003601F1">
            <w:pPr>
              <w:pStyle w:val="ListParagraph"/>
              <w:numPr>
                <w:ilvl w:val="0"/>
                <w:numId w:val="47"/>
              </w:numPr>
              <w:rPr>
                <w:rFonts w:ascii="Calibri" w:hAnsi="Calibri" w:cs="Calibri"/>
                <w:sz w:val="24"/>
                <w:szCs w:val="24"/>
              </w:rPr>
            </w:pPr>
            <w:r w:rsidRPr="00B73083">
              <w:rPr>
                <w:rFonts w:ascii="Calibri" w:hAnsi="Calibri" w:cs="Calibri"/>
                <w:sz w:val="24"/>
                <w:szCs w:val="24"/>
              </w:rPr>
              <w:t>Understanding how to explain the effect of writer’s language and structural choices</w:t>
            </w:r>
          </w:p>
          <w:p w14:paraId="0D4F9B0A" w14:textId="77777777" w:rsidR="003601F1" w:rsidRDefault="003601F1" w:rsidP="003601F1">
            <w:pPr>
              <w:pStyle w:val="ListParagraph"/>
              <w:numPr>
                <w:ilvl w:val="0"/>
                <w:numId w:val="47"/>
              </w:numPr>
              <w:rPr>
                <w:rFonts w:ascii="Calibri" w:hAnsi="Calibri" w:cs="Calibri"/>
                <w:sz w:val="24"/>
                <w:szCs w:val="24"/>
              </w:rPr>
            </w:pPr>
            <w:r w:rsidRPr="00B73083">
              <w:rPr>
                <w:rFonts w:ascii="Calibri" w:hAnsi="Calibri" w:cs="Calibri"/>
                <w:sz w:val="24"/>
                <w:szCs w:val="24"/>
              </w:rPr>
              <w:t>How to construct figurative language for effect</w:t>
            </w:r>
          </w:p>
          <w:p w14:paraId="41FB8E2C" w14:textId="77777777" w:rsidR="003601F1" w:rsidRDefault="003601F1" w:rsidP="003601F1">
            <w:pPr>
              <w:pStyle w:val="ListParagraph"/>
              <w:numPr>
                <w:ilvl w:val="0"/>
                <w:numId w:val="47"/>
              </w:numPr>
              <w:rPr>
                <w:rFonts w:ascii="Calibri" w:hAnsi="Calibri" w:cs="Calibri"/>
                <w:sz w:val="24"/>
                <w:szCs w:val="24"/>
              </w:rPr>
            </w:pPr>
            <w:r w:rsidRPr="00B55710">
              <w:rPr>
                <w:rFonts w:ascii="Calibri" w:hAnsi="Calibri" w:cs="Calibri"/>
                <w:sz w:val="24"/>
                <w:szCs w:val="24"/>
              </w:rPr>
              <w:t>How to convey meaning through descriptive writing</w:t>
            </w:r>
          </w:p>
          <w:p w14:paraId="6A8A0905" w14:textId="77777777" w:rsidR="003601F1" w:rsidRDefault="003601F1" w:rsidP="003601F1">
            <w:pPr>
              <w:pStyle w:val="ListParagraph"/>
              <w:numPr>
                <w:ilvl w:val="0"/>
                <w:numId w:val="47"/>
              </w:numPr>
              <w:rPr>
                <w:rFonts w:ascii="Calibri" w:hAnsi="Calibri" w:cs="Calibri"/>
                <w:sz w:val="24"/>
                <w:szCs w:val="24"/>
              </w:rPr>
            </w:pPr>
            <w:r w:rsidRPr="00B73083">
              <w:rPr>
                <w:rFonts w:ascii="Calibri" w:hAnsi="Calibri" w:cs="Calibri"/>
                <w:sz w:val="24"/>
                <w:szCs w:val="24"/>
              </w:rPr>
              <w:t xml:space="preserve">How to construct </w:t>
            </w:r>
            <w:r>
              <w:rPr>
                <w:rFonts w:ascii="Calibri" w:hAnsi="Calibri" w:cs="Calibri"/>
                <w:sz w:val="24"/>
                <w:szCs w:val="24"/>
              </w:rPr>
              <w:t xml:space="preserve">rhetorical </w:t>
            </w:r>
            <w:r w:rsidRPr="00B73083">
              <w:rPr>
                <w:rFonts w:ascii="Calibri" w:hAnsi="Calibri" w:cs="Calibri"/>
                <w:sz w:val="24"/>
                <w:szCs w:val="24"/>
              </w:rPr>
              <w:t>language for effect</w:t>
            </w:r>
          </w:p>
          <w:p w14:paraId="4C88F941" w14:textId="77777777" w:rsidR="003601F1" w:rsidRPr="00B55710" w:rsidRDefault="003601F1" w:rsidP="003601F1">
            <w:pPr>
              <w:pStyle w:val="ListParagraph"/>
              <w:numPr>
                <w:ilvl w:val="0"/>
                <w:numId w:val="47"/>
              </w:numPr>
              <w:rPr>
                <w:rFonts w:ascii="Calibri" w:hAnsi="Calibri" w:cs="Calibri"/>
                <w:sz w:val="24"/>
                <w:szCs w:val="24"/>
              </w:rPr>
            </w:pPr>
            <w:r w:rsidRPr="00B55710">
              <w:rPr>
                <w:rFonts w:ascii="Calibri" w:hAnsi="Calibri" w:cs="Calibri"/>
                <w:sz w:val="24"/>
                <w:szCs w:val="24"/>
              </w:rPr>
              <w:t xml:space="preserve">How to convey meaning through </w:t>
            </w:r>
            <w:r>
              <w:rPr>
                <w:rFonts w:ascii="Calibri" w:hAnsi="Calibri" w:cs="Calibri"/>
                <w:sz w:val="24"/>
                <w:szCs w:val="24"/>
              </w:rPr>
              <w:t>persuasive writing</w:t>
            </w:r>
          </w:p>
          <w:p w14:paraId="7298613D" w14:textId="166E54D9" w:rsidR="003601F1" w:rsidRPr="00F65426" w:rsidRDefault="003601F1" w:rsidP="003601F1">
            <w:pPr>
              <w:pStyle w:val="paragraph"/>
              <w:spacing w:before="0" w:beforeAutospacing="0" w:after="0" w:afterAutospacing="0"/>
              <w:textAlignment w:val="baseline"/>
              <w:rPr>
                <w:rFonts w:ascii="Calibri" w:hAnsi="Calibri" w:cs="Calibri"/>
              </w:rPr>
            </w:pPr>
          </w:p>
        </w:tc>
        <w:tc>
          <w:tcPr>
            <w:tcW w:w="3449" w:type="dxa"/>
          </w:tcPr>
          <w:p w14:paraId="2425F858" w14:textId="77777777" w:rsidR="003601F1" w:rsidRDefault="003601F1" w:rsidP="003601F1">
            <w:pPr>
              <w:rPr>
                <w:rFonts w:ascii="Calibri" w:hAnsi="Calibri" w:cs="Calibri"/>
                <w:b/>
                <w:sz w:val="24"/>
                <w:szCs w:val="24"/>
                <w:u w:val="single"/>
              </w:rPr>
            </w:pPr>
            <w:r>
              <w:rPr>
                <w:rFonts w:ascii="Calibri" w:hAnsi="Calibri" w:cs="Calibri"/>
                <w:b/>
                <w:sz w:val="24"/>
                <w:szCs w:val="24"/>
                <w:u w:val="single"/>
              </w:rPr>
              <w:lastRenderedPageBreak/>
              <w:t>Literature Writing Skills</w:t>
            </w:r>
          </w:p>
          <w:p w14:paraId="3D025761" w14:textId="77777777" w:rsidR="003601F1" w:rsidRDefault="003601F1" w:rsidP="003601F1">
            <w:pPr>
              <w:rPr>
                <w:rFonts w:ascii="Calibri" w:hAnsi="Calibri" w:cs="Calibri"/>
                <w:b/>
                <w:sz w:val="24"/>
                <w:szCs w:val="24"/>
                <w:u w:val="single"/>
              </w:rPr>
            </w:pPr>
          </w:p>
          <w:p w14:paraId="0F2212CD" w14:textId="77777777" w:rsidR="003601F1" w:rsidRDefault="003601F1" w:rsidP="003601F1">
            <w:pPr>
              <w:rPr>
                <w:rFonts w:ascii="Calibri" w:hAnsi="Calibri" w:cs="Calibri"/>
                <w:b/>
                <w:sz w:val="24"/>
                <w:szCs w:val="24"/>
                <w:u w:val="single"/>
              </w:rPr>
            </w:pPr>
          </w:p>
          <w:p w14:paraId="41945A3F" w14:textId="77777777" w:rsidR="003601F1" w:rsidRDefault="00355F17" w:rsidP="003601F1">
            <w:pPr>
              <w:rPr>
                <w:rFonts w:ascii="Calibri" w:hAnsi="Calibri" w:cs="Calibri"/>
                <w:bCs/>
                <w:sz w:val="24"/>
                <w:szCs w:val="24"/>
              </w:rPr>
            </w:pPr>
            <w:r w:rsidRPr="00666C5D">
              <w:rPr>
                <w:rFonts w:ascii="Calibri" w:hAnsi="Calibri" w:cs="Calibri"/>
                <w:bCs/>
                <w:sz w:val="24"/>
                <w:szCs w:val="24"/>
              </w:rPr>
              <w:t xml:space="preserve">In this unit, </w:t>
            </w:r>
            <w:r w:rsidR="00666C5D" w:rsidRPr="00666C5D">
              <w:rPr>
                <w:rFonts w:ascii="Calibri" w:hAnsi="Calibri" w:cs="Calibri"/>
                <w:bCs/>
                <w:sz w:val="24"/>
                <w:szCs w:val="24"/>
              </w:rPr>
              <w:t xml:space="preserve">students will use their knowledge of Macbeth and Jekyll and Hyde to start practising how to write effective essays. </w:t>
            </w:r>
          </w:p>
          <w:p w14:paraId="6A3E87D8" w14:textId="77777777" w:rsidR="00DA6590" w:rsidRDefault="00DA6590" w:rsidP="003601F1">
            <w:pPr>
              <w:rPr>
                <w:rFonts w:ascii="Calibri" w:hAnsi="Calibri" w:cs="Calibri"/>
                <w:bCs/>
                <w:sz w:val="24"/>
                <w:szCs w:val="24"/>
              </w:rPr>
            </w:pPr>
          </w:p>
          <w:p w14:paraId="7BEE61E0" w14:textId="77777777" w:rsidR="00DA6590" w:rsidRPr="00B73083" w:rsidRDefault="00DA6590" w:rsidP="00DA6590">
            <w:pPr>
              <w:rPr>
                <w:rFonts w:ascii="Calibri" w:hAnsi="Calibri" w:cs="Calibri"/>
                <w:sz w:val="24"/>
                <w:szCs w:val="24"/>
              </w:rPr>
            </w:pPr>
            <w:r w:rsidRPr="00B73083">
              <w:rPr>
                <w:rFonts w:ascii="Calibri" w:hAnsi="Calibri" w:cs="Calibri"/>
                <w:b/>
                <w:bCs/>
                <w:sz w:val="24"/>
                <w:szCs w:val="24"/>
              </w:rPr>
              <w:t xml:space="preserve">Key skills: </w:t>
            </w:r>
          </w:p>
          <w:p w14:paraId="032DCA9C" w14:textId="77777777" w:rsidR="00DA6590" w:rsidRPr="00B73083" w:rsidRDefault="00DA6590" w:rsidP="00DA6590">
            <w:pPr>
              <w:pStyle w:val="ListParagraph"/>
              <w:numPr>
                <w:ilvl w:val="0"/>
                <w:numId w:val="25"/>
              </w:numPr>
              <w:rPr>
                <w:rFonts w:ascii="Calibri" w:hAnsi="Calibri" w:cs="Calibri"/>
                <w:b/>
                <w:bCs/>
                <w:sz w:val="24"/>
                <w:szCs w:val="24"/>
              </w:rPr>
            </w:pPr>
            <w:r w:rsidRPr="00B73083">
              <w:rPr>
                <w:rFonts w:ascii="Calibri" w:hAnsi="Calibri" w:cs="Calibri"/>
                <w:sz w:val="24"/>
                <w:szCs w:val="24"/>
              </w:rPr>
              <w:t xml:space="preserve">Writing about historical context and how this shapes writer’s meaning and message. </w:t>
            </w:r>
          </w:p>
          <w:p w14:paraId="0EC27C72" w14:textId="77777777" w:rsidR="00DA6590" w:rsidRPr="00B73083" w:rsidRDefault="00DA6590" w:rsidP="00DA6590">
            <w:pPr>
              <w:pStyle w:val="ListParagraph"/>
              <w:numPr>
                <w:ilvl w:val="0"/>
                <w:numId w:val="25"/>
              </w:numPr>
              <w:rPr>
                <w:rFonts w:ascii="Calibri" w:hAnsi="Calibri" w:cs="Calibri"/>
                <w:b/>
                <w:bCs/>
                <w:sz w:val="24"/>
                <w:szCs w:val="24"/>
              </w:rPr>
            </w:pPr>
            <w:r w:rsidRPr="00B73083">
              <w:rPr>
                <w:rFonts w:ascii="Calibri" w:hAnsi="Calibri" w:cs="Calibri"/>
                <w:sz w:val="24"/>
                <w:szCs w:val="24"/>
              </w:rPr>
              <w:t xml:space="preserve">Constructing a thesis. </w:t>
            </w:r>
          </w:p>
          <w:p w14:paraId="562CD69D" w14:textId="77777777" w:rsidR="00DA6590" w:rsidRPr="00B73083" w:rsidRDefault="00DA6590" w:rsidP="00DA6590">
            <w:pPr>
              <w:pStyle w:val="ListParagraph"/>
              <w:numPr>
                <w:ilvl w:val="0"/>
                <w:numId w:val="25"/>
              </w:numPr>
              <w:rPr>
                <w:rFonts w:ascii="Calibri" w:hAnsi="Calibri" w:cs="Calibri"/>
                <w:b/>
                <w:bCs/>
                <w:sz w:val="24"/>
                <w:szCs w:val="24"/>
              </w:rPr>
            </w:pPr>
            <w:r w:rsidRPr="00B73083">
              <w:rPr>
                <w:rFonts w:ascii="Calibri" w:hAnsi="Calibri" w:cs="Calibri"/>
                <w:sz w:val="24"/>
                <w:szCs w:val="24"/>
              </w:rPr>
              <w:t xml:space="preserve">Writing about layers of meaning. </w:t>
            </w:r>
          </w:p>
          <w:p w14:paraId="085DD5F6" w14:textId="2A2C46F6" w:rsidR="00DA6590" w:rsidRPr="00666C5D" w:rsidRDefault="00DA6590" w:rsidP="003601F1">
            <w:pPr>
              <w:rPr>
                <w:rFonts w:ascii="Calibri" w:hAnsi="Calibri" w:cs="Calibri"/>
                <w:bCs/>
                <w:sz w:val="24"/>
                <w:szCs w:val="24"/>
              </w:rPr>
            </w:pPr>
          </w:p>
        </w:tc>
        <w:tc>
          <w:tcPr>
            <w:tcW w:w="3449" w:type="dxa"/>
          </w:tcPr>
          <w:p w14:paraId="442A8AE3" w14:textId="77777777" w:rsidR="003601F1" w:rsidRPr="00B73083" w:rsidRDefault="003601F1" w:rsidP="003601F1">
            <w:pPr>
              <w:rPr>
                <w:rFonts w:ascii="Calibri" w:hAnsi="Calibri" w:cs="Calibri"/>
                <w:b/>
                <w:sz w:val="24"/>
                <w:szCs w:val="24"/>
                <w:u w:val="single"/>
              </w:rPr>
            </w:pPr>
            <w:r w:rsidRPr="00B73083">
              <w:rPr>
                <w:rFonts w:ascii="Calibri" w:hAnsi="Calibri" w:cs="Calibri"/>
                <w:b/>
                <w:sz w:val="24"/>
                <w:szCs w:val="24"/>
                <w:u w:val="single"/>
              </w:rPr>
              <w:lastRenderedPageBreak/>
              <w:t>Revision for End of Year Exams and Speaking and Listening</w:t>
            </w:r>
          </w:p>
          <w:p w14:paraId="53F9B1E6" w14:textId="77777777" w:rsidR="003601F1" w:rsidRPr="00B73083" w:rsidRDefault="003601F1" w:rsidP="003601F1">
            <w:pPr>
              <w:rPr>
                <w:rFonts w:ascii="Calibri" w:hAnsi="Calibri" w:cs="Calibri"/>
                <w:b/>
                <w:sz w:val="24"/>
                <w:szCs w:val="24"/>
                <w:u w:val="single"/>
              </w:rPr>
            </w:pPr>
          </w:p>
          <w:p w14:paraId="562564B5" w14:textId="79FB3306" w:rsidR="003601F1" w:rsidRPr="00B73083" w:rsidRDefault="003601F1" w:rsidP="003601F1">
            <w:pPr>
              <w:rPr>
                <w:rFonts w:ascii="Calibri" w:hAnsi="Calibri" w:cs="Calibri"/>
                <w:bCs/>
                <w:sz w:val="24"/>
                <w:szCs w:val="24"/>
              </w:rPr>
            </w:pPr>
            <w:r w:rsidRPr="00B73083">
              <w:rPr>
                <w:rFonts w:ascii="Calibri" w:hAnsi="Calibri" w:cs="Calibri"/>
                <w:bCs/>
                <w:sz w:val="24"/>
                <w:szCs w:val="24"/>
              </w:rPr>
              <w:t xml:space="preserve">At the start of this term, students will revisit Macbeth, Jekyll and Hyde and Language paper 1 to prepare them for their end of year assessments. </w:t>
            </w:r>
          </w:p>
          <w:p w14:paraId="45272B5A" w14:textId="77777777" w:rsidR="003601F1" w:rsidRPr="00B73083" w:rsidRDefault="003601F1" w:rsidP="003601F1">
            <w:pPr>
              <w:rPr>
                <w:rFonts w:ascii="Calibri" w:hAnsi="Calibri" w:cs="Calibri"/>
                <w:b/>
                <w:sz w:val="24"/>
                <w:szCs w:val="24"/>
                <w:u w:val="single"/>
              </w:rPr>
            </w:pPr>
          </w:p>
          <w:p w14:paraId="261999BF" w14:textId="77777777" w:rsidR="003601F1" w:rsidRPr="00B73083" w:rsidRDefault="003601F1" w:rsidP="003601F1">
            <w:pPr>
              <w:rPr>
                <w:rFonts w:ascii="Calibri" w:hAnsi="Calibri" w:cs="Calibri"/>
                <w:bCs/>
                <w:sz w:val="24"/>
                <w:szCs w:val="24"/>
              </w:rPr>
            </w:pPr>
            <w:r w:rsidRPr="00B73083">
              <w:rPr>
                <w:rFonts w:ascii="Calibri" w:hAnsi="Calibri" w:cs="Calibri"/>
                <w:bCs/>
                <w:sz w:val="24"/>
                <w:szCs w:val="24"/>
              </w:rPr>
              <w:t>After the assessments, students will complete their speaking and listening presentations for the AQA spoken language endorsement. These will allow students</w:t>
            </w:r>
            <w:r w:rsidRPr="00B73083">
              <w:rPr>
                <w:rFonts w:ascii="Calibri" w:hAnsi="Calibri" w:cs="Calibri"/>
                <w:bCs/>
                <w:spacing w:val="-1"/>
                <w:sz w:val="24"/>
                <w:szCs w:val="24"/>
              </w:rPr>
              <w:t xml:space="preserve"> </w:t>
            </w:r>
            <w:r w:rsidRPr="00B73083">
              <w:rPr>
                <w:rFonts w:ascii="Calibri" w:hAnsi="Calibri" w:cs="Calibri"/>
                <w:bCs/>
                <w:sz w:val="24"/>
                <w:szCs w:val="24"/>
              </w:rPr>
              <w:t>to</w:t>
            </w:r>
            <w:r w:rsidRPr="00B73083">
              <w:rPr>
                <w:rFonts w:ascii="Calibri" w:hAnsi="Calibri" w:cs="Calibri"/>
                <w:bCs/>
                <w:spacing w:val="-1"/>
                <w:sz w:val="24"/>
                <w:szCs w:val="24"/>
              </w:rPr>
              <w:t xml:space="preserve"> </w:t>
            </w:r>
            <w:r w:rsidRPr="00B73083">
              <w:rPr>
                <w:rFonts w:ascii="Calibri" w:hAnsi="Calibri" w:cs="Calibri"/>
                <w:bCs/>
                <w:sz w:val="24"/>
                <w:szCs w:val="24"/>
              </w:rPr>
              <w:t>put</w:t>
            </w:r>
            <w:r w:rsidRPr="00B73083">
              <w:rPr>
                <w:rFonts w:ascii="Calibri" w:hAnsi="Calibri" w:cs="Calibri"/>
                <w:bCs/>
                <w:spacing w:val="-1"/>
                <w:sz w:val="24"/>
                <w:szCs w:val="24"/>
              </w:rPr>
              <w:t xml:space="preserve"> </w:t>
            </w:r>
            <w:r w:rsidRPr="00B73083">
              <w:rPr>
                <w:rFonts w:ascii="Calibri" w:hAnsi="Calibri" w:cs="Calibri"/>
                <w:bCs/>
                <w:sz w:val="24"/>
                <w:szCs w:val="24"/>
              </w:rPr>
              <w:t xml:space="preserve">their persuasive writing skills into practise and </w:t>
            </w:r>
            <w:r w:rsidRPr="00B73083">
              <w:rPr>
                <w:rFonts w:ascii="Calibri" w:hAnsi="Calibri" w:cs="Calibri"/>
                <w:bCs/>
                <w:sz w:val="24"/>
                <w:szCs w:val="24"/>
              </w:rPr>
              <w:lastRenderedPageBreak/>
              <w:t xml:space="preserve">develop their presentational skills. </w:t>
            </w:r>
          </w:p>
          <w:p w14:paraId="1530DB04" w14:textId="77777777" w:rsidR="003601F1" w:rsidRPr="00B73083" w:rsidRDefault="003601F1" w:rsidP="003601F1">
            <w:pPr>
              <w:rPr>
                <w:rFonts w:ascii="Calibri" w:hAnsi="Calibri" w:cs="Calibri"/>
                <w:bCs/>
                <w:sz w:val="24"/>
                <w:szCs w:val="24"/>
              </w:rPr>
            </w:pPr>
          </w:p>
          <w:p w14:paraId="04F5CD01" w14:textId="77777777" w:rsidR="003601F1" w:rsidRPr="00B73083" w:rsidRDefault="003601F1" w:rsidP="003601F1">
            <w:pPr>
              <w:rPr>
                <w:rFonts w:ascii="Calibri" w:hAnsi="Calibri" w:cs="Calibri"/>
                <w:bCs/>
                <w:sz w:val="24"/>
                <w:szCs w:val="24"/>
              </w:rPr>
            </w:pPr>
          </w:p>
          <w:p w14:paraId="175941E2" w14:textId="77777777" w:rsidR="003601F1" w:rsidRPr="00B73083" w:rsidRDefault="003601F1" w:rsidP="003601F1">
            <w:pPr>
              <w:spacing w:line="259" w:lineRule="auto"/>
              <w:rPr>
                <w:rFonts w:ascii="Calibri" w:hAnsi="Calibri" w:cs="Calibri"/>
                <w:sz w:val="24"/>
                <w:szCs w:val="24"/>
                <w:lang w:eastAsia="zh-CN"/>
              </w:rPr>
            </w:pPr>
            <w:r w:rsidRPr="00B73083">
              <w:rPr>
                <w:rFonts w:ascii="Calibri" w:hAnsi="Calibri" w:cs="Calibri"/>
                <w:b/>
                <w:bCs/>
                <w:sz w:val="24"/>
                <w:szCs w:val="24"/>
                <w:lang w:eastAsia="zh-CN"/>
              </w:rPr>
              <w:t xml:space="preserve">Key Skills: </w:t>
            </w:r>
          </w:p>
          <w:p w14:paraId="564127E8" w14:textId="77777777" w:rsidR="003601F1" w:rsidRPr="00B73083" w:rsidRDefault="003601F1" w:rsidP="003601F1">
            <w:pPr>
              <w:spacing w:line="259" w:lineRule="auto"/>
              <w:rPr>
                <w:rFonts w:ascii="Calibri" w:hAnsi="Calibri" w:cs="Calibri"/>
                <w:b/>
                <w:bCs/>
                <w:sz w:val="24"/>
                <w:szCs w:val="24"/>
                <w:lang w:eastAsia="zh-CN"/>
              </w:rPr>
            </w:pPr>
          </w:p>
          <w:p w14:paraId="1CA4E0F3" w14:textId="77777777" w:rsidR="003601F1" w:rsidRPr="00B73083" w:rsidRDefault="003601F1" w:rsidP="003601F1">
            <w:pPr>
              <w:pStyle w:val="ListParagraph"/>
              <w:numPr>
                <w:ilvl w:val="0"/>
                <w:numId w:val="46"/>
              </w:num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Composition of presentational speech. </w:t>
            </w:r>
          </w:p>
          <w:p w14:paraId="7C5692CE" w14:textId="77777777" w:rsidR="003601F1" w:rsidRPr="00B73083" w:rsidRDefault="003601F1" w:rsidP="003601F1">
            <w:pPr>
              <w:pStyle w:val="ListParagraph"/>
              <w:numPr>
                <w:ilvl w:val="0"/>
                <w:numId w:val="46"/>
              </w:num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Fluency in presentational speech. </w:t>
            </w:r>
          </w:p>
          <w:p w14:paraId="204AE272" w14:textId="77777777" w:rsidR="003601F1" w:rsidRPr="00B73083" w:rsidRDefault="003601F1" w:rsidP="003601F1">
            <w:pPr>
              <w:pStyle w:val="ListParagraph"/>
              <w:numPr>
                <w:ilvl w:val="0"/>
                <w:numId w:val="46"/>
              </w:numPr>
              <w:spacing w:line="259" w:lineRule="auto"/>
              <w:rPr>
                <w:rFonts w:ascii="Calibri" w:hAnsi="Calibri" w:cs="Calibri"/>
                <w:sz w:val="24"/>
                <w:szCs w:val="24"/>
                <w:lang w:eastAsia="zh-CN"/>
              </w:rPr>
            </w:pPr>
            <w:r w:rsidRPr="00B73083">
              <w:rPr>
                <w:rFonts w:ascii="Calibri" w:hAnsi="Calibri" w:cs="Calibri"/>
                <w:sz w:val="24"/>
                <w:szCs w:val="24"/>
                <w:lang w:eastAsia="zh-CN"/>
              </w:rPr>
              <w:t xml:space="preserve">Projection, intonation and gesture in presentational speech. </w:t>
            </w:r>
          </w:p>
          <w:p w14:paraId="1B283562" w14:textId="24F3E188" w:rsidR="003601F1" w:rsidRPr="00B73083" w:rsidRDefault="003601F1" w:rsidP="003601F1">
            <w:pPr>
              <w:rPr>
                <w:rFonts w:ascii="Calibri" w:hAnsi="Calibri" w:cs="Calibri"/>
                <w:bCs/>
                <w:sz w:val="24"/>
                <w:szCs w:val="24"/>
              </w:rPr>
            </w:pPr>
          </w:p>
        </w:tc>
      </w:tr>
      <w:tr w:rsidR="003601F1" w:rsidRPr="00B73083" w14:paraId="6E488AF3" w14:textId="77777777" w:rsidTr="29E9B4C7">
        <w:trPr>
          <w:cantSplit/>
          <w:trHeight w:val="948"/>
        </w:trPr>
        <w:tc>
          <w:tcPr>
            <w:tcW w:w="1820" w:type="dxa"/>
          </w:tcPr>
          <w:p w14:paraId="148680FD" w14:textId="67663E32"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lastRenderedPageBreak/>
              <w:t>Year 11</w:t>
            </w:r>
          </w:p>
        </w:tc>
        <w:tc>
          <w:tcPr>
            <w:tcW w:w="3449" w:type="dxa"/>
          </w:tcPr>
          <w:p w14:paraId="7E5E2D83" w14:textId="77777777" w:rsidR="003601F1" w:rsidRPr="00B73083" w:rsidRDefault="003601F1" w:rsidP="003601F1">
            <w:pPr>
              <w:pStyle w:val="paragraph"/>
              <w:spacing w:before="0" w:beforeAutospacing="0" w:after="0" w:afterAutospacing="0"/>
              <w:jc w:val="both"/>
              <w:textAlignment w:val="baseline"/>
              <w:rPr>
                <w:rStyle w:val="eop"/>
                <w:rFonts w:ascii="Calibri" w:hAnsi="Calibri" w:cs="Calibri"/>
                <w:u w:val="single"/>
              </w:rPr>
            </w:pPr>
            <w:r w:rsidRPr="00B73083">
              <w:rPr>
                <w:rStyle w:val="normaltextrun"/>
                <w:rFonts w:ascii="Calibri" w:hAnsi="Calibri" w:cs="Calibri"/>
                <w:b/>
                <w:bCs/>
                <w:u w:val="single"/>
              </w:rPr>
              <w:t>Power and Conflict Poetry</w:t>
            </w:r>
            <w:r w:rsidRPr="00B73083">
              <w:rPr>
                <w:rStyle w:val="eop"/>
                <w:rFonts w:ascii="Calibri" w:hAnsi="Calibri" w:cs="Calibri"/>
                <w:u w:val="single"/>
              </w:rPr>
              <w:t> </w:t>
            </w:r>
          </w:p>
          <w:p w14:paraId="5084D3ED" w14:textId="20AB6912" w:rsidR="003601F1" w:rsidRPr="00B73083" w:rsidRDefault="003601F1" w:rsidP="003601F1">
            <w:pPr>
              <w:pStyle w:val="paragraph"/>
              <w:spacing w:before="0" w:beforeAutospacing="0" w:after="0" w:afterAutospacing="0"/>
              <w:jc w:val="both"/>
              <w:textAlignment w:val="baseline"/>
              <w:rPr>
                <w:rFonts w:ascii="Calibri" w:hAnsi="Calibri" w:cs="Calibri"/>
                <w:u w:val="single"/>
              </w:rPr>
            </w:pPr>
          </w:p>
          <w:p w14:paraId="7881DE5D" w14:textId="77777777" w:rsidR="003601F1" w:rsidRPr="00B73083" w:rsidRDefault="003601F1" w:rsidP="003601F1">
            <w:pPr>
              <w:pStyle w:val="paragraph"/>
              <w:spacing w:before="0" w:beforeAutospacing="0" w:after="0" w:afterAutospacing="0"/>
              <w:jc w:val="both"/>
              <w:textAlignment w:val="baseline"/>
              <w:rPr>
                <w:rFonts w:ascii="Calibri" w:hAnsi="Calibri" w:cs="Calibri"/>
              </w:rPr>
            </w:pPr>
            <w:r w:rsidRPr="00B73083">
              <w:rPr>
                <w:rStyle w:val="normaltextrun"/>
                <w:rFonts w:ascii="Calibri" w:hAnsi="Calibri" w:cs="Calibri"/>
              </w:rPr>
              <w:t>In this unit, students will be exposed to a range of poetry from 17</w:t>
            </w:r>
            <w:r w:rsidRPr="00B73083">
              <w:rPr>
                <w:rStyle w:val="normaltextrun"/>
                <w:rFonts w:ascii="Calibri" w:hAnsi="Calibri" w:cs="Calibri"/>
                <w:vertAlign w:val="superscript"/>
              </w:rPr>
              <w:t>th</w:t>
            </w:r>
            <w:r w:rsidRPr="00B73083">
              <w:rPr>
                <w:rStyle w:val="normaltextrun"/>
                <w:rFonts w:ascii="Calibri" w:hAnsi="Calibri" w:cs="Calibri"/>
              </w:rPr>
              <w:t xml:space="preserve"> Century to the modern day. They will explore how poets use form, structure and language to express themselves and convey ideas around the central theme of power and conflict.</w:t>
            </w:r>
            <w:r w:rsidRPr="00B73083">
              <w:rPr>
                <w:rStyle w:val="eop"/>
                <w:rFonts w:ascii="Calibri" w:hAnsi="Calibri" w:cs="Calibri"/>
              </w:rPr>
              <w:t> </w:t>
            </w:r>
          </w:p>
          <w:p w14:paraId="293C9949" w14:textId="77777777" w:rsidR="003601F1" w:rsidRPr="00B73083" w:rsidRDefault="003601F1" w:rsidP="003601F1">
            <w:pPr>
              <w:pStyle w:val="paragraph"/>
              <w:spacing w:before="0" w:beforeAutospacing="0" w:after="0" w:afterAutospacing="0"/>
              <w:jc w:val="both"/>
              <w:textAlignment w:val="baseline"/>
              <w:rPr>
                <w:rFonts w:ascii="Calibri" w:hAnsi="Calibri" w:cs="Calibri"/>
              </w:rPr>
            </w:pPr>
            <w:r w:rsidRPr="00B73083">
              <w:rPr>
                <w:rStyle w:val="eop"/>
                <w:rFonts w:ascii="Calibri" w:hAnsi="Calibri" w:cs="Calibri"/>
              </w:rPr>
              <w:t> </w:t>
            </w:r>
          </w:p>
          <w:p w14:paraId="14D156F8" w14:textId="11C82C1F" w:rsidR="003601F1" w:rsidRPr="00B73083" w:rsidRDefault="003601F1" w:rsidP="003601F1">
            <w:pPr>
              <w:pStyle w:val="paragraph"/>
              <w:spacing w:before="0" w:beforeAutospacing="0" w:after="0" w:afterAutospacing="0"/>
              <w:jc w:val="both"/>
              <w:textAlignment w:val="baseline"/>
              <w:rPr>
                <w:rFonts w:ascii="Calibri" w:hAnsi="Calibri" w:cs="Calibri"/>
              </w:rPr>
            </w:pPr>
            <w:r w:rsidRPr="00B73083">
              <w:rPr>
                <w:rStyle w:val="normaltextrun"/>
                <w:rFonts w:ascii="Calibri" w:hAnsi="Calibri" w:cs="Calibri"/>
              </w:rPr>
              <w:t>Students will gain an understanding of the context in which a poem is written and why a writer might choose to write in this particular time period. They will build upon their knowledge of context from previous texts and their understanding of poetic features. </w:t>
            </w:r>
            <w:r w:rsidRPr="00B73083">
              <w:rPr>
                <w:rStyle w:val="eop"/>
                <w:rFonts w:ascii="Calibri" w:hAnsi="Calibri" w:cs="Calibri"/>
              </w:rPr>
              <w:t> </w:t>
            </w:r>
          </w:p>
          <w:p w14:paraId="3316FC93" w14:textId="77777777" w:rsidR="003601F1" w:rsidRPr="00B73083" w:rsidRDefault="003601F1" w:rsidP="003601F1">
            <w:pPr>
              <w:pStyle w:val="paragraph"/>
              <w:spacing w:before="0" w:beforeAutospacing="0" w:after="0" w:afterAutospacing="0"/>
              <w:jc w:val="both"/>
              <w:textAlignment w:val="baseline"/>
              <w:rPr>
                <w:rFonts w:ascii="Calibri" w:hAnsi="Calibri" w:cs="Calibri"/>
              </w:rPr>
            </w:pPr>
            <w:r w:rsidRPr="00B73083">
              <w:rPr>
                <w:rStyle w:val="eop"/>
                <w:rFonts w:ascii="Calibri" w:hAnsi="Calibri" w:cs="Calibri"/>
              </w:rPr>
              <w:t> </w:t>
            </w:r>
          </w:p>
          <w:p w14:paraId="13E45352" w14:textId="77777777" w:rsidR="003601F1" w:rsidRPr="00B73083" w:rsidRDefault="003601F1" w:rsidP="003601F1">
            <w:pPr>
              <w:pStyle w:val="paragraph"/>
              <w:spacing w:before="0" w:beforeAutospacing="0" w:after="0" w:afterAutospacing="0"/>
              <w:jc w:val="both"/>
              <w:textAlignment w:val="baseline"/>
              <w:rPr>
                <w:rFonts w:ascii="Calibri" w:hAnsi="Calibri" w:cs="Calibri"/>
              </w:rPr>
            </w:pPr>
            <w:r w:rsidRPr="00B73083">
              <w:rPr>
                <w:rStyle w:val="eop"/>
                <w:rFonts w:ascii="Calibri" w:hAnsi="Calibri" w:cs="Calibri"/>
              </w:rPr>
              <w:t> </w:t>
            </w:r>
          </w:p>
          <w:p w14:paraId="395D21F1" w14:textId="03316214" w:rsidR="003601F1" w:rsidRPr="00B73083" w:rsidRDefault="003601F1" w:rsidP="003601F1">
            <w:pPr>
              <w:pStyle w:val="paragraph"/>
              <w:spacing w:before="0" w:beforeAutospacing="0" w:after="0" w:afterAutospacing="0"/>
              <w:jc w:val="both"/>
              <w:textAlignment w:val="baseline"/>
              <w:rPr>
                <w:rFonts w:ascii="Calibri" w:hAnsi="Calibri" w:cs="Calibri"/>
              </w:rPr>
            </w:pPr>
            <w:r w:rsidRPr="00B73083">
              <w:rPr>
                <w:rStyle w:val="normaltextrun"/>
                <w:rFonts w:ascii="Calibri" w:hAnsi="Calibri" w:cs="Calibri"/>
                <w:b/>
                <w:bCs/>
              </w:rPr>
              <w:t>Key skills:</w:t>
            </w:r>
          </w:p>
          <w:p w14:paraId="44EBFA62" w14:textId="77777777" w:rsidR="003601F1" w:rsidRPr="00B73083" w:rsidRDefault="003601F1" w:rsidP="003601F1">
            <w:pPr>
              <w:pStyle w:val="paragraph"/>
              <w:numPr>
                <w:ilvl w:val="0"/>
                <w:numId w:val="26"/>
              </w:numPr>
              <w:spacing w:before="0" w:beforeAutospacing="0" w:after="0" w:afterAutospacing="0"/>
              <w:textAlignment w:val="baseline"/>
              <w:rPr>
                <w:rFonts w:ascii="Calibri" w:hAnsi="Calibri" w:cs="Calibri"/>
              </w:rPr>
            </w:pPr>
            <w:r w:rsidRPr="00B73083">
              <w:rPr>
                <w:rStyle w:val="normaltextrun"/>
                <w:rFonts w:ascii="Calibri" w:hAnsi="Calibri" w:cs="Calibri"/>
              </w:rPr>
              <w:t>Reading for meaning</w:t>
            </w:r>
            <w:r w:rsidRPr="00B73083">
              <w:rPr>
                <w:rStyle w:val="eop"/>
                <w:rFonts w:ascii="Calibri" w:hAnsi="Calibri" w:cs="Calibri"/>
              </w:rPr>
              <w:t> </w:t>
            </w:r>
          </w:p>
          <w:p w14:paraId="2BF167A8" w14:textId="77777777" w:rsidR="003601F1" w:rsidRPr="00B73083" w:rsidRDefault="003601F1" w:rsidP="003601F1">
            <w:pPr>
              <w:pStyle w:val="paragraph"/>
              <w:numPr>
                <w:ilvl w:val="0"/>
                <w:numId w:val="26"/>
              </w:numPr>
              <w:spacing w:before="0" w:beforeAutospacing="0" w:after="0" w:afterAutospacing="0"/>
              <w:textAlignment w:val="baseline"/>
              <w:rPr>
                <w:rFonts w:ascii="Calibri" w:hAnsi="Calibri" w:cs="Calibri"/>
              </w:rPr>
            </w:pPr>
            <w:r w:rsidRPr="00B73083">
              <w:rPr>
                <w:rStyle w:val="normaltextrun"/>
                <w:rFonts w:ascii="Calibri" w:hAnsi="Calibri" w:cs="Calibri"/>
              </w:rPr>
              <w:t>Understanding a writer’s intention </w:t>
            </w:r>
            <w:r w:rsidRPr="00B73083">
              <w:rPr>
                <w:rStyle w:val="eop"/>
                <w:rFonts w:ascii="Calibri" w:hAnsi="Calibri" w:cs="Calibri"/>
              </w:rPr>
              <w:t> </w:t>
            </w:r>
          </w:p>
          <w:p w14:paraId="67225AA4" w14:textId="77777777" w:rsidR="003601F1" w:rsidRPr="00B73083" w:rsidRDefault="003601F1" w:rsidP="003601F1">
            <w:pPr>
              <w:pStyle w:val="paragraph"/>
              <w:numPr>
                <w:ilvl w:val="0"/>
                <w:numId w:val="26"/>
              </w:numPr>
              <w:spacing w:before="0" w:beforeAutospacing="0" w:after="0" w:afterAutospacing="0"/>
              <w:textAlignment w:val="baseline"/>
              <w:rPr>
                <w:rFonts w:ascii="Calibri" w:hAnsi="Calibri" w:cs="Calibri"/>
              </w:rPr>
            </w:pPr>
            <w:r w:rsidRPr="00B73083">
              <w:rPr>
                <w:rStyle w:val="normaltextrun"/>
                <w:rFonts w:ascii="Calibri" w:hAnsi="Calibri" w:cs="Calibri"/>
              </w:rPr>
              <w:t>Writing about a text as a construct </w:t>
            </w:r>
            <w:r w:rsidRPr="00B73083">
              <w:rPr>
                <w:rStyle w:val="eop"/>
                <w:rFonts w:ascii="Calibri" w:hAnsi="Calibri" w:cs="Calibri"/>
              </w:rPr>
              <w:t> </w:t>
            </w:r>
          </w:p>
          <w:p w14:paraId="2BFC31C7" w14:textId="77777777" w:rsidR="003601F1" w:rsidRPr="00B73083" w:rsidRDefault="003601F1" w:rsidP="003601F1">
            <w:pPr>
              <w:pStyle w:val="paragraph"/>
              <w:numPr>
                <w:ilvl w:val="0"/>
                <w:numId w:val="26"/>
              </w:numPr>
              <w:spacing w:before="0" w:beforeAutospacing="0" w:after="0" w:afterAutospacing="0"/>
              <w:textAlignment w:val="baseline"/>
              <w:rPr>
                <w:rFonts w:ascii="Calibri" w:hAnsi="Calibri" w:cs="Calibri"/>
              </w:rPr>
            </w:pPr>
            <w:r w:rsidRPr="00B73083">
              <w:rPr>
                <w:rStyle w:val="normaltextrun"/>
                <w:rFonts w:ascii="Calibri" w:hAnsi="Calibri" w:cs="Calibri"/>
              </w:rPr>
              <w:t>Learning how language shapes meaning</w:t>
            </w:r>
            <w:r w:rsidRPr="00B73083">
              <w:rPr>
                <w:rStyle w:val="eop"/>
                <w:rFonts w:ascii="Calibri" w:hAnsi="Calibri" w:cs="Calibri"/>
              </w:rPr>
              <w:t> </w:t>
            </w:r>
          </w:p>
          <w:p w14:paraId="050E5DDD" w14:textId="77777777" w:rsidR="003601F1" w:rsidRPr="00B73083" w:rsidRDefault="003601F1" w:rsidP="003601F1">
            <w:pPr>
              <w:pStyle w:val="paragraph"/>
              <w:numPr>
                <w:ilvl w:val="0"/>
                <w:numId w:val="26"/>
              </w:numPr>
              <w:spacing w:before="0" w:beforeAutospacing="0" w:after="0" w:afterAutospacing="0"/>
              <w:textAlignment w:val="baseline"/>
              <w:rPr>
                <w:rFonts w:ascii="Calibri" w:hAnsi="Calibri" w:cs="Calibri"/>
              </w:rPr>
            </w:pPr>
            <w:r w:rsidRPr="00B73083">
              <w:rPr>
                <w:rStyle w:val="normaltextrun"/>
                <w:rFonts w:ascii="Calibri" w:hAnsi="Calibri" w:cs="Calibri"/>
              </w:rPr>
              <w:t>Understanding how form and structure can be used to shape meaning</w:t>
            </w:r>
            <w:r w:rsidRPr="00B73083">
              <w:rPr>
                <w:rStyle w:val="eop"/>
                <w:rFonts w:ascii="Calibri" w:hAnsi="Calibri" w:cs="Calibri"/>
              </w:rPr>
              <w:t> </w:t>
            </w:r>
          </w:p>
          <w:p w14:paraId="13338E1A" w14:textId="77777777" w:rsidR="003601F1" w:rsidRPr="00B73083" w:rsidRDefault="003601F1" w:rsidP="003601F1">
            <w:pPr>
              <w:pStyle w:val="paragraph"/>
              <w:numPr>
                <w:ilvl w:val="0"/>
                <w:numId w:val="26"/>
              </w:numPr>
              <w:spacing w:before="0" w:beforeAutospacing="0" w:after="0" w:afterAutospacing="0"/>
              <w:textAlignment w:val="baseline"/>
              <w:rPr>
                <w:rFonts w:ascii="Calibri" w:hAnsi="Calibri" w:cs="Calibri"/>
              </w:rPr>
            </w:pPr>
            <w:r w:rsidRPr="00B73083">
              <w:rPr>
                <w:rStyle w:val="normaltextrun"/>
                <w:rFonts w:ascii="Calibri" w:hAnsi="Calibri" w:cs="Calibri"/>
              </w:rPr>
              <w:lastRenderedPageBreak/>
              <w:t>Learning how to compare the perspective of different poets</w:t>
            </w:r>
            <w:r w:rsidRPr="00B73083">
              <w:rPr>
                <w:rStyle w:val="eop"/>
                <w:rFonts w:ascii="Calibri" w:hAnsi="Calibri" w:cs="Calibri"/>
              </w:rPr>
              <w:t> </w:t>
            </w:r>
          </w:p>
          <w:p w14:paraId="3BDF325E" w14:textId="77777777" w:rsidR="003601F1" w:rsidRPr="00B73083" w:rsidRDefault="003601F1" w:rsidP="003601F1">
            <w:pPr>
              <w:pStyle w:val="paragraph"/>
              <w:spacing w:before="0" w:beforeAutospacing="0" w:after="0" w:afterAutospacing="0"/>
              <w:textAlignment w:val="baseline"/>
              <w:rPr>
                <w:rFonts w:ascii="Calibri" w:hAnsi="Calibri" w:cs="Calibri"/>
              </w:rPr>
            </w:pPr>
            <w:r w:rsidRPr="00B73083">
              <w:rPr>
                <w:rStyle w:val="eop"/>
                <w:rFonts w:ascii="Calibri" w:hAnsi="Calibri" w:cs="Calibri"/>
              </w:rPr>
              <w:t> </w:t>
            </w:r>
          </w:p>
          <w:p w14:paraId="070F222F" w14:textId="3C47DEBA" w:rsidR="003601F1" w:rsidRPr="00B73083" w:rsidRDefault="003601F1" w:rsidP="003601F1">
            <w:pPr>
              <w:rPr>
                <w:rFonts w:ascii="Calibri" w:hAnsi="Calibri" w:cs="Calibri"/>
                <w:b/>
                <w:sz w:val="24"/>
                <w:szCs w:val="24"/>
              </w:rPr>
            </w:pPr>
          </w:p>
        </w:tc>
        <w:tc>
          <w:tcPr>
            <w:tcW w:w="3449" w:type="dxa"/>
            <w:shd w:val="clear" w:color="auto" w:fill="FFFFFF" w:themeFill="background1"/>
          </w:tcPr>
          <w:p w14:paraId="746B08ED" w14:textId="77777777" w:rsidR="003601F1" w:rsidRPr="00B73083" w:rsidRDefault="003601F1" w:rsidP="003601F1">
            <w:pPr>
              <w:pStyle w:val="paragraph"/>
              <w:spacing w:before="0" w:beforeAutospacing="0" w:after="0" w:afterAutospacing="0"/>
              <w:textAlignment w:val="baseline"/>
              <w:rPr>
                <w:rFonts w:ascii="Calibri" w:hAnsi="Calibri" w:cs="Calibri"/>
              </w:rPr>
            </w:pPr>
            <w:r w:rsidRPr="00B73083">
              <w:rPr>
                <w:rStyle w:val="normaltextrun"/>
                <w:rFonts w:ascii="Calibri" w:hAnsi="Calibri" w:cs="Calibri"/>
                <w:b/>
                <w:bCs/>
                <w:u w:val="single"/>
              </w:rPr>
              <w:lastRenderedPageBreak/>
              <w:t>Language Paper 2</w:t>
            </w:r>
            <w:r w:rsidRPr="00B73083">
              <w:rPr>
                <w:rStyle w:val="eop"/>
                <w:rFonts w:ascii="Calibri" w:hAnsi="Calibri" w:cs="Calibri"/>
              </w:rPr>
              <w:t> </w:t>
            </w:r>
          </w:p>
          <w:p w14:paraId="0654F10E" w14:textId="66672C6C" w:rsidR="003601F1" w:rsidRPr="00B73083" w:rsidRDefault="003601F1" w:rsidP="003601F1">
            <w:pPr>
              <w:pStyle w:val="paragraph"/>
              <w:spacing w:before="0" w:beforeAutospacing="0" w:after="0" w:afterAutospacing="0"/>
              <w:textAlignment w:val="baseline"/>
              <w:rPr>
                <w:rStyle w:val="eop"/>
                <w:rFonts w:ascii="Calibri" w:hAnsi="Calibri" w:cs="Calibri"/>
              </w:rPr>
            </w:pPr>
          </w:p>
          <w:p w14:paraId="42EA31B2" w14:textId="30B14C28" w:rsidR="003601F1" w:rsidRPr="00B73083" w:rsidRDefault="003601F1" w:rsidP="003601F1">
            <w:pPr>
              <w:pStyle w:val="paragraph"/>
              <w:spacing w:before="0" w:beforeAutospacing="0" w:after="0" w:afterAutospacing="0"/>
              <w:rPr>
                <w:rFonts w:ascii="Calibri" w:hAnsi="Calibri" w:cs="Calibri"/>
              </w:rPr>
            </w:pPr>
            <w:r w:rsidRPr="00B73083">
              <w:rPr>
                <w:rStyle w:val="eop"/>
                <w:rFonts w:ascii="Calibri" w:hAnsi="Calibri" w:cs="Calibri"/>
              </w:rPr>
              <w:t xml:space="preserve">In this unit, students will develop critical skills in analysing and comparing non-fiction texts. They will learn to identify and evaluate the writer's viewpoints and perspectives, understanding how language and structure are used to influence and inform readers. Additionally, students will practice writing to present their own viewpoints, crafting well-structured arguments, letters, articles, and other persuasive texts. This preparation enhances their ability to critically engage with real-world issues, improve their argumentative writing, and become more effective communicators. </w:t>
            </w:r>
          </w:p>
          <w:p w14:paraId="4942657B" w14:textId="469C5737" w:rsidR="003601F1" w:rsidRPr="00B73083" w:rsidRDefault="003601F1" w:rsidP="003601F1">
            <w:pPr>
              <w:pStyle w:val="paragraph"/>
              <w:spacing w:before="0" w:beforeAutospacing="0" w:after="0" w:afterAutospacing="0"/>
              <w:textAlignment w:val="baseline"/>
              <w:rPr>
                <w:rFonts w:ascii="Calibri" w:hAnsi="Calibri" w:cs="Calibri"/>
              </w:rPr>
            </w:pPr>
            <w:r w:rsidRPr="00B73083">
              <w:rPr>
                <w:rStyle w:val="eop"/>
                <w:rFonts w:ascii="Calibri" w:hAnsi="Calibri" w:cs="Calibri"/>
              </w:rPr>
              <w:t> </w:t>
            </w:r>
          </w:p>
          <w:p w14:paraId="2C72B604" w14:textId="77777777" w:rsidR="003601F1" w:rsidRPr="00B73083" w:rsidRDefault="003601F1" w:rsidP="003601F1">
            <w:pPr>
              <w:rPr>
                <w:rFonts w:ascii="Calibri" w:hAnsi="Calibri" w:cs="Calibri"/>
                <w:b/>
                <w:sz w:val="24"/>
                <w:szCs w:val="24"/>
                <w:lang w:eastAsia="zh-CN"/>
              </w:rPr>
            </w:pPr>
            <w:r w:rsidRPr="00B73083">
              <w:rPr>
                <w:rFonts w:ascii="Calibri" w:hAnsi="Calibri" w:cs="Calibri"/>
                <w:b/>
                <w:sz w:val="24"/>
                <w:szCs w:val="24"/>
                <w:lang w:eastAsia="zh-CN"/>
              </w:rPr>
              <w:t>Key skills:</w:t>
            </w:r>
          </w:p>
          <w:p w14:paraId="47BD8288" w14:textId="77777777" w:rsidR="003601F1" w:rsidRPr="00B73083" w:rsidRDefault="003601F1" w:rsidP="003601F1">
            <w:pPr>
              <w:pStyle w:val="ListParagraph"/>
              <w:numPr>
                <w:ilvl w:val="0"/>
                <w:numId w:val="28"/>
              </w:numPr>
              <w:spacing w:line="259" w:lineRule="auto"/>
              <w:rPr>
                <w:rFonts w:ascii="Calibri" w:hAnsi="Calibri" w:cs="Calibri"/>
                <w:sz w:val="24"/>
                <w:szCs w:val="24"/>
                <w:lang w:eastAsia="zh-CN"/>
              </w:rPr>
            </w:pPr>
            <w:r w:rsidRPr="00B73083">
              <w:rPr>
                <w:rFonts w:ascii="Calibri" w:hAnsi="Calibri" w:cs="Calibri"/>
                <w:sz w:val="24"/>
                <w:szCs w:val="24"/>
                <w:lang w:eastAsia="zh-CN"/>
              </w:rPr>
              <w:t>Reading and decoding non-fiction texts</w:t>
            </w:r>
          </w:p>
          <w:p w14:paraId="4C457565" w14:textId="77777777"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identify key language and structural features in a poem</w:t>
            </w:r>
          </w:p>
          <w:p w14:paraId="1FB5834D" w14:textId="77777777"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t>Learning how to explain the impact of the different language and structural features in a poem.</w:t>
            </w:r>
          </w:p>
          <w:p w14:paraId="44181727" w14:textId="5CE61E9D" w:rsidR="003601F1" w:rsidRPr="00B73083" w:rsidRDefault="003601F1" w:rsidP="003601F1">
            <w:pPr>
              <w:pStyle w:val="ListParagraph"/>
              <w:numPr>
                <w:ilvl w:val="0"/>
                <w:numId w:val="28"/>
              </w:numPr>
              <w:rPr>
                <w:rFonts w:ascii="Calibri" w:hAnsi="Calibri" w:cs="Calibri"/>
                <w:bCs/>
                <w:sz w:val="24"/>
                <w:szCs w:val="24"/>
              </w:rPr>
            </w:pPr>
            <w:r w:rsidRPr="00B73083">
              <w:rPr>
                <w:rFonts w:ascii="Calibri" w:hAnsi="Calibri" w:cs="Calibri"/>
                <w:bCs/>
                <w:sz w:val="24"/>
                <w:szCs w:val="24"/>
              </w:rPr>
              <w:lastRenderedPageBreak/>
              <w:t>Learning about how writer’s use different language structure and form to present their message</w:t>
            </w:r>
          </w:p>
          <w:p w14:paraId="5565A247" w14:textId="370F6AF7" w:rsidR="003601F1" w:rsidRPr="00B73083" w:rsidRDefault="003601F1" w:rsidP="003601F1">
            <w:pPr>
              <w:rPr>
                <w:rFonts w:ascii="Calibri" w:hAnsi="Calibri" w:cs="Calibri"/>
                <w:sz w:val="24"/>
                <w:szCs w:val="24"/>
                <w:shd w:val="clear" w:color="auto" w:fill="FFFFFF"/>
              </w:rPr>
            </w:pPr>
          </w:p>
          <w:p w14:paraId="65875228" w14:textId="1367ACDD" w:rsidR="003601F1" w:rsidRPr="00B73083" w:rsidRDefault="003601F1" w:rsidP="003601F1">
            <w:pPr>
              <w:rPr>
                <w:rFonts w:ascii="Calibri" w:hAnsi="Calibri" w:cs="Calibri"/>
                <w:sz w:val="24"/>
                <w:szCs w:val="24"/>
                <w:shd w:val="clear" w:color="auto" w:fill="FFFFFF"/>
              </w:rPr>
            </w:pPr>
          </w:p>
          <w:p w14:paraId="76DC2F9B" w14:textId="67DFDCE6" w:rsidR="003601F1" w:rsidRPr="00B73083" w:rsidRDefault="003601F1" w:rsidP="003601F1">
            <w:pPr>
              <w:rPr>
                <w:rFonts w:ascii="Calibri" w:hAnsi="Calibri" w:cs="Calibri"/>
                <w:b/>
                <w:i/>
                <w:sz w:val="24"/>
                <w:szCs w:val="24"/>
              </w:rPr>
            </w:pPr>
          </w:p>
        </w:tc>
        <w:tc>
          <w:tcPr>
            <w:tcW w:w="3449" w:type="dxa"/>
            <w:shd w:val="clear" w:color="auto" w:fill="FFFFFF" w:themeFill="background1"/>
          </w:tcPr>
          <w:p w14:paraId="0B4554DF" w14:textId="77777777" w:rsidR="003601F1" w:rsidRPr="00B73083" w:rsidRDefault="003601F1" w:rsidP="003601F1">
            <w:pPr>
              <w:rPr>
                <w:rFonts w:ascii="Calibri" w:hAnsi="Calibri" w:cs="Calibri"/>
                <w:b/>
                <w:bCs/>
                <w:sz w:val="24"/>
                <w:szCs w:val="24"/>
                <w:u w:val="single"/>
              </w:rPr>
            </w:pPr>
            <w:r w:rsidRPr="00B73083">
              <w:rPr>
                <w:rFonts w:ascii="Calibri" w:hAnsi="Calibri" w:cs="Calibri"/>
                <w:sz w:val="24"/>
                <w:szCs w:val="24"/>
              </w:rPr>
              <w:lastRenderedPageBreak/>
              <w:t xml:space="preserve"> </w:t>
            </w:r>
            <w:r w:rsidRPr="00B73083">
              <w:rPr>
                <w:rFonts w:ascii="Calibri" w:hAnsi="Calibri" w:cs="Calibri"/>
                <w:b/>
                <w:bCs/>
                <w:sz w:val="24"/>
                <w:szCs w:val="24"/>
                <w:u w:val="single"/>
              </w:rPr>
              <w:t>Literature Paper 2 Revision</w:t>
            </w:r>
          </w:p>
          <w:p w14:paraId="05D61D76" w14:textId="77777777" w:rsidR="003601F1" w:rsidRPr="00B73083" w:rsidRDefault="003601F1" w:rsidP="003601F1">
            <w:pPr>
              <w:rPr>
                <w:rFonts w:ascii="Calibri" w:hAnsi="Calibri" w:cs="Calibri"/>
                <w:b/>
                <w:bCs/>
                <w:sz w:val="24"/>
                <w:szCs w:val="24"/>
                <w:u w:val="single"/>
              </w:rPr>
            </w:pPr>
          </w:p>
          <w:p w14:paraId="3812C004"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Students will revise key knowledge for An Inspector Calls, Power and Conflict poetry and unseen poetry. The focus of this module is to refine essay writing skills and to build students’ confidence to write thoughtfully and coherently in timed conditions.</w:t>
            </w:r>
          </w:p>
          <w:p w14:paraId="093E3BAF" w14:textId="77777777" w:rsidR="003601F1" w:rsidRPr="00B73083" w:rsidRDefault="003601F1" w:rsidP="003601F1">
            <w:pPr>
              <w:rPr>
                <w:rFonts w:ascii="Calibri" w:hAnsi="Calibri" w:cs="Calibri"/>
                <w:sz w:val="24"/>
                <w:szCs w:val="24"/>
              </w:rPr>
            </w:pPr>
          </w:p>
          <w:p w14:paraId="338469B0" w14:textId="77777777" w:rsidR="003601F1" w:rsidRPr="00B73083" w:rsidRDefault="003601F1" w:rsidP="003601F1">
            <w:pPr>
              <w:rPr>
                <w:rFonts w:ascii="Calibri" w:hAnsi="Calibri" w:cs="Calibri"/>
                <w:sz w:val="24"/>
                <w:szCs w:val="24"/>
              </w:rPr>
            </w:pPr>
            <w:r w:rsidRPr="00B73083">
              <w:rPr>
                <w:rFonts w:ascii="Calibri" w:hAnsi="Calibri" w:cs="Calibri"/>
                <w:b/>
                <w:bCs/>
                <w:sz w:val="24"/>
                <w:szCs w:val="24"/>
              </w:rPr>
              <w:t xml:space="preserve">Key skills: </w:t>
            </w:r>
          </w:p>
          <w:p w14:paraId="79D758DB" w14:textId="77777777" w:rsidR="003601F1" w:rsidRPr="00B73083" w:rsidRDefault="003601F1" w:rsidP="003601F1">
            <w:pPr>
              <w:rPr>
                <w:rFonts w:ascii="Calibri" w:hAnsi="Calibri" w:cs="Calibri"/>
                <w:b/>
                <w:bCs/>
                <w:sz w:val="24"/>
                <w:szCs w:val="24"/>
              </w:rPr>
            </w:pPr>
          </w:p>
          <w:p w14:paraId="5578B42E" w14:textId="77777777"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 xml:space="preserve">Writing about historical context and how this shapes writer’s meaning and message. </w:t>
            </w:r>
          </w:p>
          <w:p w14:paraId="0FEA1ABE" w14:textId="77777777"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 xml:space="preserve">Constructing a thesis. </w:t>
            </w:r>
          </w:p>
          <w:p w14:paraId="781B3382" w14:textId="71A98898"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Writing about layers of meaning when analysing language.</w:t>
            </w:r>
          </w:p>
        </w:tc>
        <w:tc>
          <w:tcPr>
            <w:tcW w:w="3449" w:type="dxa"/>
            <w:shd w:val="clear" w:color="auto" w:fill="FFFFFF" w:themeFill="background1"/>
          </w:tcPr>
          <w:p w14:paraId="7A86A787" w14:textId="47514980" w:rsidR="003601F1" w:rsidRPr="00B73083" w:rsidRDefault="003601F1" w:rsidP="003601F1">
            <w:pPr>
              <w:rPr>
                <w:rFonts w:ascii="Calibri" w:hAnsi="Calibri" w:cs="Calibri"/>
                <w:sz w:val="24"/>
                <w:szCs w:val="24"/>
              </w:rPr>
            </w:pPr>
            <w:r w:rsidRPr="00B73083">
              <w:rPr>
                <w:rFonts w:ascii="Calibri" w:hAnsi="Calibri" w:cs="Calibri"/>
                <w:b/>
                <w:bCs/>
                <w:sz w:val="24"/>
                <w:szCs w:val="24"/>
                <w:u w:val="single"/>
              </w:rPr>
              <w:t>Literature Paper 1 Revision</w:t>
            </w:r>
          </w:p>
          <w:p w14:paraId="1AD5DA8F" w14:textId="77777777" w:rsidR="003601F1" w:rsidRPr="00B73083" w:rsidRDefault="003601F1" w:rsidP="003601F1">
            <w:pPr>
              <w:rPr>
                <w:rFonts w:ascii="Calibri" w:hAnsi="Calibri" w:cs="Calibri"/>
                <w:b/>
                <w:bCs/>
                <w:sz w:val="24"/>
                <w:szCs w:val="24"/>
                <w:u w:val="single"/>
              </w:rPr>
            </w:pPr>
          </w:p>
          <w:p w14:paraId="53633AB8" w14:textId="77777777" w:rsidR="003601F1" w:rsidRPr="00B73083" w:rsidRDefault="003601F1" w:rsidP="003601F1">
            <w:pPr>
              <w:rPr>
                <w:rFonts w:ascii="Calibri" w:hAnsi="Calibri" w:cs="Calibri"/>
                <w:sz w:val="24"/>
                <w:szCs w:val="24"/>
              </w:rPr>
            </w:pPr>
            <w:r w:rsidRPr="00B73083">
              <w:rPr>
                <w:rFonts w:ascii="Calibri" w:hAnsi="Calibri" w:cs="Calibri"/>
                <w:sz w:val="24"/>
                <w:szCs w:val="24"/>
              </w:rPr>
              <w:t>Students will revise key knowledge for Jekyll and Hyde, and Macbeth. The focus of this module is to refine essay writing skills and to build students’ confidence to write thoughtfully and coherently in timed conditions.</w:t>
            </w:r>
          </w:p>
          <w:p w14:paraId="78FD983A" w14:textId="77777777" w:rsidR="003601F1" w:rsidRPr="00B73083" w:rsidRDefault="003601F1" w:rsidP="003601F1">
            <w:pPr>
              <w:rPr>
                <w:rFonts w:ascii="Calibri" w:hAnsi="Calibri" w:cs="Calibri"/>
                <w:sz w:val="24"/>
                <w:szCs w:val="24"/>
              </w:rPr>
            </w:pPr>
          </w:p>
          <w:p w14:paraId="495C8225" w14:textId="77777777" w:rsidR="003601F1" w:rsidRPr="00B73083" w:rsidRDefault="003601F1" w:rsidP="003601F1">
            <w:pPr>
              <w:rPr>
                <w:rFonts w:ascii="Calibri" w:hAnsi="Calibri" w:cs="Calibri"/>
                <w:sz w:val="24"/>
                <w:szCs w:val="24"/>
              </w:rPr>
            </w:pPr>
          </w:p>
          <w:p w14:paraId="7CF99683" w14:textId="77777777" w:rsidR="003601F1" w:rsidRPr="00B73083" w:rsidRDefault="003601F1" w:rsidP="003601F1">
            <w:pPr>
              <w:rPr>
                <w:rFonts w:ascii="Calibri" w:hAnsi="Calibri" w:cs="Calibri"/>
                <w:sz w:val="24"/>
                <w:szCs w:val="24"/>
              </w:rPr>
            </w:pPr>
            <w:r w:rsidRPr="00B73083">
              <w:rPr>
                <w:rFonts w:ascii="Calibri" w:hAnsi="Calibri" w:cs="Calibri"/>
                <w:b/>
                <w:bCs/>
                <w:sz w:val="24"/>
                <w:szCs w:val="24"/>
              </w:rPr>
              <w:t xml:space="preserve">Key skills: </w:t>
            </w:r>
          </w:p>
          <w:p w14:paraId="0E100DF6" w14:textId="77777777" w:rsidR="003601F1" w:rsidRPr="00B73083" w:rsidRDefault="003601F1" w:rsidP="003601F1">
            <w:pPr>
              <w:rPr>
                <w:rFonts w:ascii="Calibri" w:hAnsi="Calibri" w:cs="Calibri"/>
                <w:b/>
                <w:bCs/>
                <w:sz w:val="24"/>
                <w:szCs w:val="24"/>
              </w:rPr>
            </w:pPr>
          </w:p>
          <w:p w14:paraId="18F45F46" w14:textId="77777777"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 xml:space="preserve">Writing about historical context and how this shapes writer’s meaning and message. </w:t>
            </w:r>
          </w:p>
          <w:p w14:paraId="42023990" w14:textId="77777777"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 xml:space="preserve">Constructing a thesis. </w:t>
            </w:r>
          </w:p>
          <w:p w14:paraId="4693F923" w14:textId="711B5E6C" w:rsidR="003601F1" w:rsidRPr="00B73083" w:rsidRDefault="003601F1" w:rsidP="003601F1">
            <w:pPr>
              <w:pStyle w:val="ListParagraph"/>
              <w:numPr>
                <w:ilvl w:val="0"/>
                <w:numId w:val="49"/>
              </w:numPr>
              <w:rPr>
                <w:rFonts w:ascii="Calibri" w:hAnsi="Calibri" w:cs="Calibri"/>
                <w:b/>
                <w:bCs/>
                <w:sz w:val="24"/>
                <w:szCs w:val="24"/>
              </w:rPr>
            </w:pPr>
            <w:r w:rsidRPr="00B73083">
              <w:rPr>
                <w:rFonts w:ascii="Calibri" w:hAnsi="Calibri" w:cs="Calibri"/>
                <w:sz w:val="24"/>
                <w:szCs w:val="24"/>
              </w:rPr>
              <w:t>Writing about layers of meaning when analysing language.</w:t>
            </w:r>
          </w:p>
        </w:tc>
        <w:tc>
          <w:tcPr>
            <w:tcW w:w="3449" w:type="dxa"/>
            <w:shd w:val="clear" w:color="auto" w:fill="FFFFFF" w:themeFill="background1"/>
          </w:tcPr>
          <w:p w14:paraId="5E93E814" w14:textId="77777777" w:rsidR="003601F1" w:rsidRPr="00B73083" w:rsidRDefault="003601F1" w:rsidP="003601F1">
            <w:pPr>
              <w:pStyle w:val="TableParagraph"/>
              <w:ind w:right="110"/>
              <w:rPr>
                <w:b/>
                <w:sz w:val="24"/>
                <w:szCs w:val="24"/>
                <w:u w:val="single"/>
              </w:rPr>
            </w:pPr>
            <w:r w:rsidRPr="00B73083">
              <w:rPr>
                <w:b/>
                <w:sz w:val="24"/>
                <w:szCs w:val="24"/>
                <w:u w:val="single"/>
              </w:rPr>
              <w:t>Revision</w:t>
            </w:r>
            <w:r w:rsidRPr="00B73083">
              <w:rPr>
                <w:b/>
                <w:spacing w:val="-5"/>
                <w:sz w:val="24"/>
                <w:szCs w:val="24"/>
                <w:u w:val="single"/>
              </w:rPr>
              <w:t xml:space="preserve"> </w:t>
            </w:r>
            <w:r w:rsidRPr="00B73083">
              <w:rPr>
                <w:b/>
                <w:sz w:val="24"/>
                <w:szCs w:val="24"/>
                <w:u w:val="single"/>
              </w:rPr>
              <w:t>of</w:t>
            </w:r>
            <w:r w:rsidRPr="00B73083">
              <w:rPr>
                <w:b/>
                <w:spacing w:val="-5"/>
                <w:sz w:val="24"/>
                <w:szCs w:val="24"/>
                <w:u w:val="single"/>
              </w:rPr>
              <w:t xml:space="preserve"> </w:t>
            </w:r>
            <w:r w:rsidRPr="00B73083">
              <w:rPr>
                <w:b/>
                <w:sz w:val="24"/>
                <w:szCs w:val="24"/>
                <w:u w:val="single"/>
              </w:rPr>
              <w:t>GCSE</w:t>
            </w:r>
            <w:r w:rsidRPr="00B73083">
              <w:rPr>
                <w:b/>
                <w:spacing w:val="-6"/>
                <w:sz w:val="24"/>
                <w:szCs w:val="24"/>
                <w:u w:val="single"/>
              </w:rPr>
              <w:t xml:space="preserve"> </w:t>
            </w:r>
            <w:r w:rsidRPr="00B73083">
              <w:rPr>
                <w:b/>
                <w:sz w:val="24"/>
                <w:szCs w:val="24"/>
                <w:u w:val="single"/>
              </w:rPr>
              <w:t>Language and Literature.</w:t>
            </w:r>
          </w:p>
          <w:p w14:paraId="6B3B36FB" w14:textId="77777777" w:rsidR="003601F1" w:rsidRPr="00B73083" w:rsidRDefault="003601F1" w:rsidP="003601F1">
            <w:pPr>
              <w:pStyle w:val="TableParagraph"/>
              <w:rPr>
                <w:b/>
                <w:sz w:val="24"/>
                <w:szCs w:val="24"/>
              </w:rPr>
            </w:pPr>
          </w:p>
          <w:p w14:paraId="11CF40AC" w14:textId="59B934B7" w:rsidR="003601F1" w:rsidRPr="00B73083" w:rsidRDefault="003601F1" w:rsidP="003601F1">
            <w:pPr>
              <w:rPr>
                <w:rFonts w:ascii="Calibri" w:hAnsi="Calibri" w:cs="Calibri"/>
                <w:b/>
                <w:sz w:val="24"/>
                <w:szCs w:val="24"/>
                <w:u w:val="single"/>
              </w:rPr>
            </w:pPr>
            <w:r w:rsidRPr="00B73083">
              <w:rPr>
                <w:rFonts w:ascii="Calibri" w:hAnsi="Calibri" w:cs="Calibri"/>
                <w:sz w:val="24"/>
                <w:szCs w:val="24"/>
              </w:rPr>
              <w:t>Interleaving</w:t>
            </w:r>
            <w:r w:rsidRPr="00B73083">
              <w:rPr>
                <w:rFonts w:ascii="Calibri" w:hAnsi="Calibri" w:cs="Calibri"/>
                <w:spacing w:val="-9"/>
                <w:sz w:val="24"/>
                <w:szCs w:val="24"/>
              </w:rPr>
              <w:t xml:space="preserve"> </w:t>
            </w:r>
            <w:r w:rsidRPr="00B73083">
              <w:rPr>
                <w:rFonts w:ascii="Calibri" w:hAnsi="Calibri" w:cs="Calibri"/>
                <w:sz w:val="24"/>
                <w:szCs w:val="24"/>
              </w:rPr>
              <w:t>of</w:t>
            </w:r>
            <w:r w:rsidRPr="00B73083">
              <w:rPr>
                <w:rFonts w:ascii="Calibri" w:hAnsi="Calibri" w:cs="Calibri"/>
                <w:spacing w:val="-9"/>
                <w:sz w:val="24"/>
                <w:szCs w:val="24"/>
              </w:rPr>
              <w:t xml:space="preserve"> </w:t>
            </w:r>
            <w:r w:rsidRPr="00B73083">
              <w:rPr>
                <w:rFonts w:ascii="Calibri" w:hAnsi="Calibri" w:cs="Calibri"/>
                <w:sz w:val="24"/>
                <w:szCs w:val="24"/>
              </w:rPr>
              <w:t>all</w:t>
            </w:r>
            <w:r w:rsidRPr="00B73083">
              <w:rPr>
                <w:rFonts w:ascii="Calibri" w:hAnsi="Calibri" w:cs="Calibri"/>
                <w:spacing w:val="-9"/>
                <w:sz w:val="24"/>
                <w:szCs w:val="24"/>
              </w:rPr>
              <w:t xml:space="preserve"> </w:t>
            </w:r>
            <w:r w:rsidRPr="00B73083">
              <w:rPr>
                <w:rFonts w:ascii="Calibri" w:hAnsi="Calibri" w:cs="Calibri"/>
                <w:sz w:val="24"/>
                <w:szCs w:val="24"/>
              </w:rPr>
              <w:t>texts,</w:t>
            </w:r>
            <w:r w:rsidRPr="00B73083">
              <w:rPr>
                <w:rFonts w:ascii="Calibri" w:hAnsi="Calibri" w:cs="Calibri"/>
                <w:spacing w:val="-9"/>
                <w:sz w:val="24"/>
                <w:szCs w:val="24"/>
              </w:rPr>
              <w:t xml:space="preserve"> </w:t>
            </w:r>
            <w:r w:rsidRPr="00B73083">
              <w:rPr>
                <w:rFonts w:ascii="Calibri" w:hAnsi="Calibri" w:cs="Calibri"/>
                <w:sz w:val="24"/>
                <w:szCs w:val="24"/>
              </w:rPr>
              <w:t>skills and strategies. The focus areas will be based on weaknesses in mocks taken this year.</w:t>
            </w:r>
          </w:p>
        </w:tc>
        <w:tc>
          <w:tcPr>
            <w:tcW w:w="3449" w:type="dxa"/>
            <w:shd w:val="clear" w:color="auto" w:fill="E7E6E6" w:themeFill="background2"/>
          </w:tcPr>
          <w:p w14:paraId="56F0C87F" w14:textId="77777777" w:rsidR="003601F1" w:rsidRPr="00B73083" w:rsidRDefault="003601F1" w:rsidP="003601F1">
            <w:pPr>
              <w:jc w:val="center"/>
              <w:rPr>
                <w:rFonts w:ascii="Calibri" w:hAnsi="Calibri" w:cs="Calibri"/>
                <w:sz w:val="24"/>
                <w:szCs w:val="24"/>
              </w:rPr>
            </w:pPr>
          </w:p>
        </w:tc>
      </w:tr>
      <w:tr w:rsidR="003601F1" w:rsidRPr="00B73083" w14:paraId="5A5B99B3" w14:textId="77777777" w:rsidTr="29E9B4C7">
        <w:trPr>
          <w:cantSplit/>
          <w:trHeight w:val="523"/>
        </w:trPr>
        <w:tc>
          <w:tcPr>
            <w:tcW w:w="1820" w:type="dxa"/>
            <w:shd w:val="clear" w:color="auto" w:fill="D9E2F3" w:themeFill="accent1" w:themeFillTint="33"/>
          </w:tcPr>
          <w:p w14:paraId="6452F058" w14:textId="7E8C3F0B"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Term</w:t>
            </w:r>
          </w:p>
        </w:tc>
        <w:tc>
          <w:tcPr>
            <w:tcW w:w="3449" w:type="dxa"/>
            <w:shd w:val="clear" w:color="auto" w:fill="D9E2F3" w:themeFill="accent1" w:themeFillTint="33"/>
          </w:tcPr>
          <w:p w14:paraId="5CDB5707" w14:textId="67F44503"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1</w:t>
            </w:r>
          </w:p>
        </w:tc>
        <w:tc>
          <w:tcPr>
            <w:tcW w:w="3449" w:type="dxa"/>
            <w:shd w:val="clear" w:color="auto" w:fill="D9E2F3" w:themeFill="accent1" w:themeFillTint="33"/>
          </w:tcPr>
          <w:p w14:paraId="65A6996F" w14:textId="21087562" w:rsidR="003601F1" w:rsidRPr="00B73083" w:rsidRDefault="003601F1" w:rsidP="003601F1">
            <w:pPr>
              <w:pStyle w:val="ListParagraph"/>
              <w:jc w:val="center"/>
              <w:rPr>
                <w:rFonts w:ascii="Calibri" w:hAnsi="Calibri" w:cs="Calibri"/>
                <w:b/>
                <w:i/>
                <w:sz w:val="24"/>
                <w:szCs w:val="24"/>
              </w:rPr>
            </w:pPr>
            <w:r w:rsidRPr="00B73083">
              <w:rPr>
                <w:rFonts w:ascii="Calibri" w:hAnsi="Calibri" w:cs="Calibri"/>
                <w:b/>
                <w:sz w:val="24"/>
                <w:szCs w:val="24"/>
              </w:rPr>
              <w:t>2</w:t>
            </w:r>
          </w:p>
        </w:tc>
        <w:tc>
          <w:tcPr>
            <w:tcW w:w="3449" w:type="dxa"/>
            <w:shd w:val="clear" w:color="auto" w:fill="D9E2F3" w:themeFill="accent1" w:themeFillTint="33"/>
          </w:tcPr>
          <w:p w14:paraId="435914C3" w14:textId="5C8BFCA7" w:rsidR="003601F1" w:rsidRPr="00B73083" w:rsidRDefault="003601F1" w:rsidP="003601F1">
            <w:pPr>
              <w:jc w:val="center"/>
              <w:rPr>
                <w:rFonts w:ascii="Calibri" w:hAnsi="Calibri" w:cs="Calibri"/>
                <w:b/>
                <w:i/>
                <w:sz w:val="24"/>
                <w:szCs w:val="24"/>
              </w:rPr>
            </w:pPr>
            <w:r w:rsidRPr="00B73083">
              <w:rPr>
                <w:rFonts w:ascii="Calibri" w:hAnsi="Calibri" w:cs="Calibri"/>
                <w:b/>
                <w:sz w:val="24"/>
                <w:szCs w:val="24"/>
              </w:rPr>
              <w:t>3</w:t>
            </w:r>
          </w:p>
        </w:tc>
        <w:tc>
          <w:tcPr>
            <w:tcW w:w="3449" w:type="dxa"/>
            <w:shd w:val="clear" w:color="auto" w:fill="D9E2F3" w:themeFill="accent1" w:themeFillTint="33"/>
          </w:tcPr>
          <w:p w14:paraId="4B7E43B9" w14:textId="01687A86" w:rsidR="003601F1" w:rsidRPr="00B73083" w:rsidRDefault="003601F1" w:rsidP="003601F1">
            <w:pPr>
              <w:jc w:val="center"/>
              <w:rPr>
                <w:rFonts w:ascii="Calibri" w:hAnsi="Calibri" w:cs="Calibri"/>
                <w:b/>
                <w:i/>
                <w:sz w:val="24"/>
                <w:szCs w:val="24"/>
              </w:rPr>
            </w:pPr>
            <w:r w:rsidRPr="00B73083">
              <w:rPr>
                <w:rFonts w:ascii="Calibri" w:hAnsi="Calibri" w:cs="Calibri"/>
                <w:b/>
                <w:sz w:val="24"/>
                <w:szCs w:val="24"/>
              </w:rPr>
              <w:t>4</w:t>
            </w:r>
          </w:p>
        </w:tc>
        <w:tc>
          <w:tcPr>
            <w:tcW w:w="3449" w:type="dxa"/>
            <w:shd w:val="clear" w:color="auto" w:fill="D9E2F3" w:themeFill="accent1" w:themeFillTint="33"/>
          </w:tcPr>
          <w:p w14:paraId="45F8E39A" w14:textId="203110B7" w:rsidR="003601F1" w:rsidRPr="00B73083" w:rsidRDefault="003601F1" w:rsidP="003601F1">
            <w:pPr>
              <w:jc w:val="center"/>
              <w:rPr>
                <w:rFonts w:ascii="Calibri" w:hAnsi="Calibri" w:cs="Calibri"/>
                <w:sz w:val="24"/>
                <w:szCs w:val="24"/>
              </w:rPr>
            </w:pPr>
            <w:r w:rsidRPr="00B73083">
              <w:rPr>
                <w:rFonts w:ascii="Calibri" w:hAnsi="Calibri" w:cs="Calibri"/>
                <w:b/>
                <w:i/>
                <w:sz w:val="24"/>
                <w:szCs w:val="24"/>
              </w:rPr>
              <w:t>5</w:t>
            </w:r>
          </w:p>
        </w:tc>
        <w:tc>
          <w:tcPr>
            <w:tcW w:w="3449" w:type="dxa"/>
            <w:shd w:val="clear" w:color="auto" w:fill="D9E2F3" w:themeFill="accent1" w:themeFillTint="33"/>
          </w:tcPr>
          <w:p w14:paraId="78406B26" w14:textId="155B1281" w:rsidR="003601F1" w:rsidRPr="00B73083" w:rsidRDefault="003601F1" w:rsidP="003601F1">
            <w:pPr>
              <w:jc w:val="center"/>
              <w:rPr>
                <w:rFonts w:ascii="Calibri" w:hAnsi="Calibri" w:cs="Calibri"/>
                <w:sz w:val="24"/>
                <w:szCs w:val="24"/>
              </w:rPr>
            </w:pPr>
            <w:r w:rsidRPr="00B73083">
              <w:rPr>
                <w:rFonts w:ascii="Calibri" w:hAnsi="Calibri" w:cs="Calibri"/>
                <w:b/>
                <w:sz w:val="24"/>
                <w:szCs w:val="24"/>
              </w:rPr>
              <w:t>6</w:t>
            </w:r>
          </w:p>
        </w:tc>
      </w:tr>
      <w:tr w:rsidR="003601F1" w:rsidRPr="00B73083" w14:paraId="2846CCCA" w14:textId="77777777" w:rsidTr="29E9B4C7">
        <w:trPr>
          <w:cantSplit/>
          <w:trHeight w:val="1134"/>
        </w:trPr>
        <w:tc>
          <w:tcPr>
            <w:tcW w:w="1820" w:type="dxa"/>
          </w:tcPr>
          <w:p w14:paraId="2D39C707" w14:textId="50A7458D"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t>Year 12</w:t>
            </w:r>
          </w:p>
        </w:tc>
        <w:tc>
          <w:tcPr>
            <w:tcW w:w="3449" w:type="dxa"/>
          </w:tcPr>
          <w:p w14:paraId="0E1E3913" w14:textId="2F8E5224" w:rsidR="003601F1" w:rsidRDefault="003601F1" w:rsidP="003601F1">
            <w:pPr>
              <w:spacing w:line="259" w:lineRule="auto"/>
              <w:rPr>
                <w:rFonts w:ascii="Calibri" w:hAnsi="Calibri" w:cs="Calibri"/>
                <w:b/>
                <w:bCs/>
                <w:sz w:val="24"/>
                <w:szCs w:val="24"/>
                <w:u w:val="single"/>
              </w:rPr>
            </w:pPr>
            <w:r w:rsidRPr="29E9B4C7">
              <w:rPr>
                <w:rFonts w:ascii="Calibri" w:hAnsi="Calibri" w:cs="Calibri"/>
                <w:b/>
                <w:bCs/>
                <w:sz w:val="24"/>
                <w:szCs w:val="24"/>
                <w:u w:val="single"/>
              </w:rPr>
              <w:t>Rossetti Poetry and The Great Gatsby</w:t>
            </w:r>
          </w:p>
          <w:p w14:paraId="3198B6E4" w14:textId="1D9104B6"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 </w:t>
            </w:r>
          </w:p>
          <w:p w14:paraId="0FCE6C28" w14:textId="373DA8E6" w:rsidR="003601F1" w:rsidRDefault="003601F1" w:rsidP="003601F1">
            <w:pPr>
              <w:rPr>
                <w:rFonts w:ascii="Calibri" w:hAnsi="Calibri" w:cs="Calibri"/>
                <w:sz w:val="24"/>
                <w:szCs w:val="24"/>
              </w:rPr>
            </w:pPr>
          </w:p>
          <w:p w14:paraId="66536B1E" w14:textId="532DAE04" w:rsidR="003601F1" w:rsidRDefault="003601F1" w:rsidP="003601F1">
            <w:pPr>
              <w:rPr>
                <w:rFonts w:ascii="Calibri" w:hAnsi="Calibri" w:cs="Calibri"/>
                <w:sz w:val="24"/>
                <w:szCs w:val="24"/>
              </w:rPr>
            </w:pPr>
          </w:p>
          <w:p w14:paraId="0C700B2D" w14:textId="1BD11ACF" w:rsidR="003601F1" w:rsidRDefault="003601F1" w:rsidP="003601F1">
            <w:pPr>
              <w:rPr>
                <w:rFonts w:ascii="Calibri" w:hAnsi="Calibri" w:cs="Calibri"/>
                <w:sz w:val="24"/>
                <w:szCs w:val="24"/>
              </w:rPr>
            </w:pPr>
            <w:r w:rsidRPr="29E9B4C7">
              <w:rPr>
                <w:rFonts w:ascii="Calibri" w:hAnsi="Calibri" w:cs="Calibri"/>
                <w:sz w:val="24"/>
                <w:szCs w:val="24"/>
              </w:rPr>
              <w:t>At A-level, we have two units running concurrently, taught by different teachers. Skills for each unit are the same and the essay writing skills are also the same. The majority of the reading is done during this half term.</w:t>
            </w:r>
          </w:p>
          <w:p w14:paraId="03836030" w14:textId="4028C084" w:rsidR="003601F1" w:rsidRDefault="003601F1" w:rsidP="003601F1">
            <w:pPr>
              <w:rPr>
                <w:rFonts w:ascii="Calibri" w:hAnsi="Calibri" w:cs="Calibri"/>
                <w:sz w:val="24"/>
                <w:szCs w:val="24"/>
              </w:rPr>
            </w:pPr>
          </w:p>
          <w:p w14:paraId="2A7F83FA" w14:textId="30FAD3D4" w:rsidR="003601F1" w:rsidRDefault="003601F1" w:rsidP="003601F1">
            <w:pPr>
              <w:rPr>
                <w:rFonts w:ascii="Calibri" w:hAnsi="Calibri" w:cs="Calibri"/>
                <w:sz w:val="24"/>
                <w:szCs w:val="24"/>
              </w:rPr>
            </w:pPr>
          </w:p>
          <w:p w14:paraId="4C80D80F" w14:textId="01AB7857" w:rsidR="003601F1" w:rsidRDefault="003601F1" w:rsidP="003601F1">
            <w:pPr>
              <w:rPr>
                <w:rFonts w:ascii="Calibri" w:hAnsi="Calibri" w:cs="Calibri"/>
                <w:sz w:val="24"/>
                <w:szCs w:val="24"/>
              </w:rPr>
            </w:pPr>
            <w:r w:rsidRPr="29E9B4C7">
              <w:rPr>
                <w:rFonts w:ascii="Calibri" w:hAnsi="Calibri" w:cs="Calibri"/>
                <w:sz w:val="24"/>
                <w:szCs w:val="24"/>
              </w:rPr>
              <w:t>In these units, students will:</w:t>
            </w:r>
          </w:p>
          <w:p w14:paraId="3256940C" w14:textId="2C1282DC" w:rsidR="003601F1" w:rsidRDefault="003601F1" w:rsidP="003601F1">
            <w:pPr>
              <w:pStyle w:val="ListParagraph"/>
              <w:numPr>
                <w:ilvl w:val="0"/>
                <w:numId w:val="9"/>
              </w:numPr>
              <w:rPr>
                <w:rFonts w:ascii="Calibri" w:hAnsi="Calibri" w:cs="Calibri"/>
                <w:sz w:val="24"/>
                <w:szCs w:val="24"/>
              </w:rPr>
            </w:pPr>
            <w:r w:rsidRPr="29E9B4C7">
              <w:rPr>
                <w:rFonts w:ascii="Calibri" w:hAnsi="Calibri" w:cs="Calibri"/>
                <w:sz w:val="24"/>
                <w:szCs w:val="24"/>
              </w:rPr>
              <w:t xml:space="preserve">Read, analyse a collection of 15 Rossetti poems (Paper 1 Section B), </w:t>
            </w:r>
          </w:p>
          <w:p w14:paraId="565E6BB5" w14:textId="3BF3E6D8" w:rsidR="003601F1" w:rsidRDefault="003601F1" w:rsidP="003601F1">
            <w:pPr>
              <w:pStyle w:val="ListParagraph"/>
              <w:numPr>
                <w:ilvl w:val="0"/>
                <w:numId w:val="9"/>
              </w:numPr>
              <w:rPr>
                <w:rFonts w:ascii="Calibri" w:hAnsi="Calibri" w:cs="Calibri"/>
                <w:sz w:val="24"/>
                <w:szCs w:val="24"/>
              </w:rPr>
            </w:pPr>
            <w:r w:rsidRPr="29E9B4C7">
              <w:rPr>
                <w:rFonts w:ascii="Calibri" w:hAnsi="Calibri" w:cs="Calibri"/>
                <w:sz w:val="24"/>
                <w:szCs w:val="24"/>
              </w:rPr>
              <w:t xml:space="preserve">do an introduction to American ideology and literature </w:t>
            </w:r>
          </w:p>
          <w:p w14:paraId="1D96C2BE" w14:textId="1A9E8559" w:rsidR="003601F1" w:rsidRDefault="003601F1" w:rsidP="003601F1">
            <w:pPr>
              <w:pStyle w:val="ListParagraph"/>
              <w:numPr>
                <w:ilvl w:val="0"/>
                <w:numId w:val="9"/>
              </w:numPr>
              <w:rPr>
                <w:rFonts w:ascii="Calibri" w:hAnsi="Calibri" w:cs="Calibri"/>
                <w:sz w:val="24"/>
                <w:szCs w:val="24"/>
              </w:rPr>
            </w:pPr>
            <w:r w:rsidRPr="29E9B4C7">
              <w:rPr>
                <w:rFonts w:ascii="Calibri" w:hAnsi="Calibri" w:cs="Calibri"/>
                <w:sz w:val="24"/>
                <w:szCs w:val="24"/>
              </w:rPr>
              <w:t xml:space="preserve"> Read ‘The Great Gatsby’ (Paper 2 Section B).</w:t>
            </w:r>
          </w:p>
          <w:p w14:paraId="2F6CC0AB" w14:textId="2EBCF9D9" w:rsidR="003601F1" w:rsidRDefault="003601F1" w:rsidP="003601F1">
            <w:pPr>
              <w:rPr>
                <w:rFonts w:ascii="Calibri" w:hAnsi="Calibri" w:cs="Calibri"/>
                <w:sz w:val="24"/>
                <w:szCs w:val="24"/>
              </w:rPr>
            </w:pPr>
          </w:p>
          <w:p w14:paraId="2FAE25F1" w14:textId="56386EA7" w:rsidR="003601F1" w:rsidRDefault="003601F1" w:rsidP="003601F1">
            <w:pPr>
              <w:rPr>
                <w:rFonts w:ascii="Calibri" w:hAnsi="Calibri" w:cs="Calibri"/>
                <w:sz w:val="24"/>
                <w:szCs w:val="24"/>
              </w:rPr>
            </w:pPr>
            <w:r w:rsidRPr="29E9B4C7">
              <w:rPr>
                <w:rFonts w:ascii="Calibri" w:hAnsi="Calibri" w:cs="Calibri"/>
                <w:sz w:val="24"/>
                <w:szCs w:val="24"/>
              </w:rPr>
              <w:t>Questions we investigate in this half term are:</w:t>
            </w:r>
          </w:p>
          <w:p w14:paraId="69AF3585" w14:textId="39102391" w:rsidR="003601F1" w:rsidRDefault="003601F1" w:rsidP="003601F1">
            <w:pPr>
              <w:rPr>
                <w:rFonts w:ascii="Calibri" w:hAnsi="Calibri" w:cs="Calibri"/>
                <w:sz w:val="24"/>
                <w:szCs w:val="24"/>
              </w:rPr>
            </w:pPr>
          </w:p>
          <w:p w14:paraId="2E7B4A49" w14:textId="6C10C1CD" w:rsidR="003601F1" w:rsidRDefault="003601F1" w:rsidP="003601F1">
            <w:pPr>
              <w:pStyle w:val="ListParagraph"/>
              <w:numPr>
                <w:ilvl w:val="0"/>
                <w:numId w:val="44"/>
              </w:numPr>
              <w:rPr>
                <w:rFonts w:ascii="Calibri" w:hAnsi="Calibri" w:cs="Calibri"/>
                <w:sz w:val="24"/>
                <w:szCs w:val="24"/>
              </w:rPr>
            </w:pPr>
            <w:r w:rsidRPr="29E9B4C7">
              <w:rPr>
                <w:rFonts w:ascii="Calibri" w:hAnsi="Calibri" w:cs="Calibri"/>
                <w:sz w:val="24"/>
                <w:szCs w:val="24"/>
              </w:rPr>
              <w:t>What is the socio-historical, biographical and literary context of 19</w:t>
            </w:r>
            <w:r w:rsidRPr="29E9B4C7">
              <w:rPr>
                <w:rFonts w:ascii="Calibri" w:hAnsi="Calibri" w:cs="Calibri"/>
                <w:sz w:val="24"/>
                <w:szCs w:val="24"/>
                <w:vertAlign w:val="superscript"/>
              </w:rPr>
              <w:t>th</w:t>
            </w:r>
            <w:r w:rsidRPr="29E9B4C7">
              <w:rPr>
                <w:rFonts w:ascii="Calibri" w:hAnsi="Calibri" w:cs="Calibri"/>
                <w:sz w:val="24"/>
                <w:szCs w:val="24"/>
              </w:rPr>
              <w:t xml:space="preserve"> century England, women’s poetry and Rossetti?</w:t>
            </w:r>
          </w:p>
          <w:p w14:paraId="60515172" w14:textId="18395DB5" w:rsidR="003601F1" w:rsidRDefault="003601F1" w:rsidP="003601F1">
            <w:pPr>
              <w:pStyle w:val="ListParagraph"/>
              <w:numPr>
                <w:ilvl w:val="0"/>
                <w:numId w:val="44"/>
              </w:numPr>
              <w:rPr>
                <w:rFonts w:ascii="Calibri" w:hAnsi="Calibri" w:cs="Calibri"/>
                <w:sz w:val="24"/>
                <w:szCs w:val="24"/>
              </w:rPr>
            </w:pPr>
            <w:r w:rsidRPr="29E9B4C7">
              <w:rPr>
                <w:rFonts w:ascii="Calibri" w:hAnsi="Calibri" w:cs="Calibri"/>
                <w:sz w:val="24"/>
                <w:szCs w:val="24"/>
              </w:rPr>
              <w:t>What social issues does Rossetti comment on through her poems?</w:t>
            </w:r>
          </w:p>
          <w:p w14:paraId="266F0212" w14:textId="785900AC" w:rsidR="003601F1" w:rsidRDefault="003601F1" w:rsidP="003601F1">
            <w:pPr>
              <w:pStyle w:val="ListParagraph"/>
              <w:numPr>
                <w:ilvl w:val="0"/>
                <w:numId w:val="44"/>
              </w:numPr>
              <w:rPr>
                <w:rFonts w:ascii="Calibri" w:hAnsi="Calibri" w:cs="Calibri"/>
                <w:sz w:val="24"/>
                <w:szCs w:val="24"/>
              </w:rPr>
            </w:pPr>
            <w:r w:rsidRPr="29E9B4C7">
              <w:rPr>
                <w:rFonts w:ascii="Calibri" w:hAnsi="Calibri" w:cs="Calibri"/>
                <w:sz w:val="24"/>
                <w:szCs w:val="24"/>
              </w:rPr>
              <w:lastRenderedPageBreak/>
              <w:t>What is the socio-historical/literary/biographical context of the Jazz Age and Fitzgerald?</w:t>
            </w:r>
          </w:p>
          <w:p w14:paraId="36356480" w14:textId="53868E4E" w:rsidR="003601F1" w:rsidRDefault="003601F1" w:rsidP="003601F1">
            <w:pPr>
              <w:pStyle w:val="ListParagraph"/>
              <w:numPr>
                <w:ilvl w:val="0"/>
                <w:numId w:val="44"/>
              </w:numPr>
              <w:rPr>
                <w:rFonts w:ascii="Calibri" w:hAnsi="Calibri" w:cs="Calibri"/>
                <w:sz w:val="24"/>
                <w:szCs w:val="24"/>
              </w:rPr>
            </w:pPr>
            <w:r w:rsidRPr="29E9B4C7">
              <w:rPr>
                <w:rFonts w:ascii="Calibri" w:hAnsi="Calibri" w:cs="Calibri"/>
                <w:sz w:val="24"/>
                <w:szCs w:val="24"/>
              </w:rPr>
              <w:t>What is American ideology and how has it influenced 20</w:t>
            </w:r>
            <w:r w:rsidRPr="29E9B4C7">
              <w:rPr>
                <w:rFonts w:ascii="Calibri" w:hAnsi="Calibri" w:cs="Calibri"/>
                <w:sz w:val="24"/>
                <w:szCs w:val="24"/>
                <w:vertAlign w:val="superscript"/>
              </w:rPr>
              <w:t>th</w:t>
            </w:r>
            <w:r w:rsidRPr="29E9B4C7">
              <w:rPr>
                <w:rFonts w:ascii="Calibri" w:hAnsi="Calibri" w:cs="Calibri"/>
                <w:sz w:val="24"/>
                <w:szCs w:val="24"/>
              </w:rPr>
              <w:t xml:space="preserve"> century American Literature?</w:t>
            </w:r>
          </w:p>
          <w:p w14:paraId="72E52919" w14:textId="4566520D" w:rsidR="003601F1" w:rsidRDefault="003601F1" w:rsidP="003601F1">
            <w:pPr>
              <w:pStyle w:val="ListParagraph"/>
              <w:numPr>
                <w:ilvl w:val="0"/>
                <w:numId w:val="44"/>
              </w:numPr>
              <w:rPr>
                <w:rFonts w:ascii="Calibri" w:hAnsi="Calibri" w:cs="Calibri"/>
                <w:sz w:val="24"/>
                <w:szCs w:val="24"/>
              </w:rPr>
            </w:pPr>
            <w:r w:rsidRPr="29E9B4C7">
              <w:rPr>
                <w:rFonts w:ascii="Calibri" w:hAnsi="Calibri" w:cs="Calibri"/>
                <w:sz w:val="24"/>
                <w:szCs w:val="24"/>
              </w:rPr>
              <w:t>What American social issues does Fitzgerald comment on through the novel?</w:t>
            </w:r>
          </w:p>
          <w:p w14:paraId="103E65FD" w14:textId="551C4D6D" w:rsidR="003601F1" w:rsidRDefault="003601F1" w:rsidP="003601F1">
            <w:pPr>
              <w:rPr>
                <w:rFonts w:ascii="Calibri" w:hAnsi="Calibri" w:cs="Calibri"/>
                <w:sz w:val="24"/>
                <w:szCs w:val="24"/>
              </w:rPr>
            </w:pPr>
          </w:p>
          <w:p w14:paraId="264C3A43" w14:textId="77777777" w:rsidR="003601F1" w:rsidRPr="00B73083" w:rsidRDefault="003601F1" w:rsidP="003601F1">
            <w:pPr>
              <w:rPr>
                <w:rFonts w:ascii="Calibri" w:hAnsi="Calibri" w:cs="Calibri"/>
                <w:sz w:val="24"/>
                <w:szCs w:val="24"/>
              </w:rPr>
            </w:pPr>
          </w:p>
          <w:p w14:paraId="216045B1" w14:textId="1BE1422E" w:rsidR="003601F1" w:rsidRPr="00B73083" w:rsidRDefault="003601F1" w:rsidP="003601F1">
            <w:pPr>
              <w:rPr>
                <w:rFonts w:ascii="Calibri" w:hAnsi="Calibri" w:cs="Calibri"/>
                <w:sz w:val="24"/>
                <w:szCs w:val="24"/>
              </w:rPr>
            </w:pPr>
            <w:r w:rsidRPr="29E9B4C7">
              <w:rPr>
                <w:rFonts w:ascii="Calibri" w:hAnsi="Calibri" w:cs="Calibri"/>
                <w:b/>
                <w:bCs/>
                <w:sz w:val="24"/>
                <w:szCs w:val="24"/>
                <w:u w:val="single"/>
              </w:rPr>
              <w:t>Key Skills:</w:t>
            </w:r>
          </w:p>
          <w:p w14:paraId="6CED8E58" w14:textId="48360FAE"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A01: Reading for meaning and understanding </w:t>
            </w:r>
          </w:p>
          <w:p w14:paraId="4806E3DD" w14:textId="66D5CA26"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6A5FB850"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4EB36FE1" w14:textId="1DBF19DB" w:rsidR="003601F1" w:rsidRPr="00B73083" w:rsidRDefault="003601F1" w:rsidP="003601F1">
            <w:pPr>
              <w:rPr>
                <w:rFonts w:ascii="Calibri" w:hAnsi="Calibri" w:cs="Calibri"/>
                <w:sz w:val="24"/>
                <w:szCs w:val="24"/>
              </w:rPr>
            </w:pPr>
            <w:r w:rsidRPr="29E9B4C7">
              <w:rPr>
                <w:rFonts w:ascii="Calibri" w:hAnsi="Calibri" w:cs="Calibri"/>
                <w:sz w:val="24"/>
                <w:szCs w:val="24"/>
              </w:rPr>
              <w:t>A05: Explore literary theories such as Feminism, Marxism and Psychoanalysis.</w:t>
            </w:r>
          </w:p>
          <w:p w14:paraId="78EB407A" w14:textId="01BF9354" w:rsidR="003601F1" w:rsidRPr="00B73083" w:rsidRDefault="003601F1" w:rsidP="003601F1">
            <w:pPr>
              <w:rPr>
                <w:rFonts w:ascii="Calibri" w:hAnsi="Calibri" w:cs="Calibri"/>
                <w:sz w:val="24"/>
                <w:szCs w:val="24"/>
              </w:rPr>
            </w:pPr>
            <w:r w:rsidRPr="29E9B4C7">
              <w:rPr>
                <w:rFonts w:ascii="Calibri" w:hAnsi="Calibri" w:cs="Calibri"/>
                <w:sz w:val="24"/>
                <w:szCs w:val="24"/>
              </w:rPr>
              <w:t>A05: Explore named critics’ opinions on texts.</w:t>
            </w:r>
          </w:p>
          <w:p w14:paraId="70476CBA" w14:textId="576D9F81" w:rsidR="003601F1" w:rsidRPr="00B73083" w:rsidRDefault="003601F1" w:rsidP="003601F1">
            <w:pPr>
              <w:rPr>
                <w:rFonts w:ascii="Calibri" w:hAnsi="Calibri" w:cs="Calibri"/>
                <w:sz w:val="24"/>
                <w:szCs w:val="24"/>
              </w:rPr>
            </w:pPr>
          </w:p>
          <w:p w14:paraId="1C951B0E" w14:textId="370A326B" w:rsidR="003601F1" w:rsidRPr="00B73083" w:rsidRDefault="003601F1" w:rsidP="003601F1">
            <w:pPr>
              <w:rPr>
                <w:rFonts w:ascii="Calibri" w:hAnsi="Calibri" w:cs="Calibri"/>
                <w:b/>
                <w:bCs/>
                <w:sz w:val="24"/>
                <w:szCs w:val="24"/>
                <w:u w:val="single"/>
              </w:rPr>
            </w:pPr>
          </w:p>
        </w:tc>
        <w:tc>
          <w:tcPr>
            <w:tcW w:w="3449" w:type="dxa"/>
            <w:shd w:val="clear" w:color="auto" w:fill="FFFFFF" w:themeFill="background1"/>
          </w:tcPr>
          <w:p w14:paraId="2C9ADD9E" w14:textId="078894C2" w:rsidR="003601F1" w:rsidRPr="00B73083" w:rsidRDefault="003601F1" w:rsidP="003601F1">
            <w:pPr>
              <w:rPr>
                <w:rFonts w:ascii="Calibri" w:hAnsi="Calibri" w:cs="Calibri"/>
                <w:b/>
                <w:bCs/>
                <w:sz w:val="24"/>
                <w:szCs w:val="24"/>
                <w:u w:val="single"/>
              </w:rPr>
            </w:pPr>
            <w:r w:rsidRPr="29E9B4C7">
              <w:rPr>
                <w:rFonts w:ascii="Calibri" w:hAnsi="Calibri" w:cs="Calibri"/>
                <w:b/>
                <w:bCs/>
                <w:sz w:val="24"/>
                <w:szCs w:val="24"/>
                <w:u w:val="single"/>
              </w:rPr>
              <w:lastRenderedPageBreak/>
              <w:t xml:space="preserve">Topic: Rossetti Poetry and The Great Gatsby </w:t>
            </w:r>
          </w:p>
          <w:p w14:paraId="7F2FE468" w14:textId="09B2278C" w:rsidR="003601F1" w:rsidRPr="00B73083" w:rsidRDefault="003601F1" w:rsidP="003601F1">
            <w:pPr>
              <w:rPr>
                <w:rFonts w:ascii="Calibri" w:hAnsi="Calibri" w:cs="Calibri"/>
                <w:b/>
                <w:bCs/>
                <w:sz w:val="24"/>
                <w:szCs w:val="24"/>
                <w:u w:val="single"/>
              </w:rPr>
            </w:pPr>
          </w:p>
          <w:p w14:paraId="2AAB33D1" w14:textId="427BB72F" w:rsidR="003601F1" w:rsidRPr="00B73083" w:rsidRDefault="003601F1" w:rsidP="003601F1">
            <w:pPr>
              <w:rPr>
                <w:rFonts w:ascii="Calibri" w:hAnsi="Calibri" w:cs="Calibri"/>
                <w:b/>
                <w:bCs/>
                <w:sz w:val="24"/>
                <w:szCs w:val="24"/>
                <w:u w:val="single"/>
              </w:rPr>
            </w:pPr>
          </w:p>
          <w:p w14:paraId="7279BC80" w14:textId="1FBF44D7" w:rsidR="003601F1" w:rsidRPr="00B73083" w:rsidRDefault="003601F1" w:rsidP="003601F1">
            <w:pPr>
              <w:rPr>
                <w:rFonts w:ascii="Calibri" w:hAnsi="Calibri" w:cs="Calibri"/>
                <w:sz w:val="24"/>
                <w:szCs w:val="24"/>
              </w:rPr>
            </w:pPr>
          </w:p>
          <w:p w14:paraId="7B66465F" w14:textId="694CAB24" w:rsidR="003601F1" w:rsidRPr="00B73083" w:rsidRDefault="003601F1" w:rsidP="003601F1">
            <w:pPr>
              <w:rPr>
                <w:rFonts w:ascii="Calibri" w:hAnsi="Calibri" w:cs="Calibri"/>
                <w:sz w:val="24"/>
                <w:szCs w:val="24"/>
              </w:rPr>
            </w:pPr>
            <w:r w:rsidRPr="29E9B4C7">
              <w:rPr>
                <w:rFonts w:ascii="Calibri" w:hAnsi="Calibri" w:cs="Calibri"/>
                <w:sz w:val="24"/>
                <w:szCs w:val="24"/>
              </w:rPr>
              <w:t>In term 2, we continue with reading and analysing the same texts. Since the majority of the reading is frontloaded in the first term, this term is used to teach essay writing skills on the texts before we introduce comparison.</w:t>
            </w:r>
          </w:p>
          <w:p w14:paraId="1D131984" w14:textId="58F47A95" w:rsidR="003601F1" w:rsidRPr="00B73083" w:rsidRDefault="003601F1" w:rsidP="003601F1">
            <w:pPr>
              <w:rPr>
                <w:rFonts w:ascii="Calibri" w:hAnsi="Calibri" w:cs="Calibri"/>
                <w:sz w:val="24"/>
                <w:szCs w:val="24"/>
              </w:rPr>
            </w:pPr>
          </w:p>
          <w:p w14:paraId="02FF6506" w14:textId="01AB7857" w:rsidR="003601F1" w:rsidRPr="00B73083" w:rsidRDefault="003601F1" w:rsidP="003601F1">
            <w:pPr>
              <w:rPr>
                <w:rFonts w:ascii="Calibri" w:hAnsi="Calibri" w:cs="Calibri"/>
                <w:sz w:val="24"/>
                <w:szCs w:val="24"/>
              </w:rPr>
            </w:pPr>
            <w:r w:rsidRPr="29E9B4C7">
              <w:rPr>
                <w:rFonts w:ascii="Calibri" w:hAnsi="Calibri" w:cs="Calibri"/>
                <w:sz w:val="24"/>
                <w:szCs w:val="24"/>
              </w:rPr>
              <w:t>In these units, students will:</w:t>
            </w:r>
          </w:p>
          <w:p w14:paraId="4BB92CEF" w14:textId="7EFC2EB9" w:rsidR="003601F1" w:rsidRPr="00B73083" w:rsidRDefault="003601F1" w:rsidP="003601F1">
            <w:pPr>
              <w:pStyle w:val="ListParagraph"/>
              <w:numPr>
                <w:ilvl w:val="0"/>
                <w:numId w:val="9"/>
              </w:numPr>
              <w:spacing w:line="259" w:lineRule="auto"/>
              <w:rPr>
                <w:rFonts w:ascii="Calibri" w:hAnsi="Calibri" w:cs="Calibri"/>
                <w:sz w:val="24"/>
                <w:szCs w:val="24"/>
              </w:rPr>
            </w:pPr>
            <w:r w:rsidRPr="29E9B4C7">
              <w:rPr>
                <w:rFonts w:ascii="Calibri" w:hAnsi="Calibri" w:cs="Calibri"/>
                <w:sz w:val="24"/>
                <w:szCs w:val="24"/>
              </w:rPr>
              <w:t>Practice comparative essay writing skills</w:t>
            </w:r>
          </w:p>
          <w:p w14:paraId="1EA64C2F" w14:textId="1FB0D3F9" w:rsidR="003601F1" w:rsidRPr="00B73083" w:rsidRDefault="003601F1" w:rsidP="003601F1">
            <w:pPr>
              <w:pStyle w:val="ListParagraph"/>
              <w:numPr>
                <w:ilvl w:val="0"/>
                <w:numId w:val="9"/>
              </w:numPr>
              <w:spacing w:line="259" w:lineRule="auto"/>
              <w:rPr>
                <w:rFonts w:ascii="Calibri" w:hAnsi="Calibri" w:cs="Calibri"/>
                <w:sz w:val="24"/>
                <w:szCs w:val="24"/>
              </w:rPr>
            </w:pPr>
            <w:r w:rsidRPr="29E9B4C7">
              <w:rPr>
                <w:rFonts w:ascii="Calibri" w:hAnsi="Calibri" w:cs="Calibri"/>
                <w:sz w:val="24"/>
                <w:szCs w:val="24"/>
              </w:rPr>
              <w:t>Practice writing about the texts incorporating context and critical theories/named critics opinions.</w:t>
            </w:r>
          </w:p>
          <w:p w14:paraId="4589E9E7" w14:textId="1580D3DA" w:rsidR="003601F1" w:rsidRPr="00B73083" w:rsidRDefault="003601F1" w:rsidP="003601F1">
            <w:pPr>
              <w:rPr>
                <w:rFonts w:ascii="Calibri" w:hAnsi="Calibri" w:cs="Calibri"/>
                <w:sz w:val="24"/>
                <w:szCs w:val="24"/>
              </w:rPr>
            </w:pPr>
          </w:p>
          <w:p w14:paraId="7E9D81BB" w14:textId="3060CC1F" w:rsidR="003601F1" w:rsidRPr="00B73083" w:rsidRDefault="003601F1" w:rsidP="003601F1">
            <w:pPr>
              <w:rPr>
                <w:rFonts w:ascii="Calibri" w:hAnsi="Calibri" w:cs="Calibri"/>
                <w:sz w:val="24"/>
                <w:szCs w:val="24"/>
              </w:rPr>
            </w:pPr>
          </w:p>
          <w:p w14:paraId="7C8F49AB" w14:textId="7EC74DDF" w:rsidR="003601F1" w:rsidRPr="00B73083" w:rsidRDefault="003601F1" w:rsidP="003601F1">
            <w:pPr>
              <w:rPr>
                <w:rFonts w:ascii="Calibri" w:hAnsi="Calibri" w:cs="Calibri"/>
                <w:sz w:val="24"/>
                <w:szCs w:val="24"/>
              </w:rPr>
            </w:pPr>
            <w:r w:rsidRPr="29E9B4C7">
              <w:rPr>
                <w:rFonts w:ascii="Calibri" w:hAnsi="Calibri" w:cs="Calibri"/>
                <w:b/>
                <w:bCs/>
                <w:sz w:val="24"/>
                <w:szCs w:val="24"/>
                <w:u w:val="single"/>
              </w:rPr>
              <w:t>Skills:</w:t>
            </w:r>
          </w:p>
          <w:p w14:paraId="78B3BBFB" w14:textId="5B19E3E6" w:rsidR="003601F1" w:rsidRPr="00B73083" w:rsidRDefault="003601F1" w:rsidP="003601F1">
            <w:pPr>
              <w:rPr>
                <w:rFonts w:ascii="Calibri" w:hAnsi="Calibri" w:cs="Calibri"/>
                <w:sz w:val="24"/>
                <w:szCs w:val="24"/>
              </w:rPr>
            </w:pPr>
            <w:r w:rsidRPr="29E9B4C7">
              <w:rPr>
                <w:rFonts w:ascii="Calibri" w:hAnsi="Calibri" w:cs="Calibri"/>
                <w:sz w:val="24"/>
                <w:szCs w:val="24"/>
              </w:rPr>
              <w:t>A01: Practise using concepts and terminology accurately</w:t>
            </w:r>
          </w:p>
          <w:p w14:paraId="1A549C60" w14:textId="106A77A0" w:rsidR="003601F1" w:rsidRPr="00B73083" w:rsidRDefault="003601F1" w:rsidP="003601F1">
            <w:pPr>
              <w:rPr>
                <w:rFonts w:ascii="Calibri" w:hAnsi="Calibri" w:cs="Calibri"/>
                <w:sz w:val="24"/>
                <w:szCs w:val="24"/>
              </w:rPr>
            </w:pPr>
            <w:r w:rsidRPr="29E9B4C7">
              <w:rPr>
                <w:rFonts w:ascii="Calibri" w:hAnsi="Calibri" w:cs="Calibri"/>
                <w:sz w:val="24"/>
                <w:szCs w:val="24"/>
              </w:rPr>
              <w:t>A01: Practise coherent, accurate written expression</w:t>
            </w:r>
          </w:p>
          <w:p w14:paraId="483EF98D" w14:textId="66D5CA26"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3E8C050E"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56E1DE0E" w14:textId="5C71E350" w:rsidR="003601F1" w:rsidRPr="00B73083" w:rsidRDefault="003601F1" w:rsidP="003601F1">
            <w:pPr>
              <w:rPr>
                <w:rFonts w:ascii="Calibri" w:hAnsi="Calibri" w:cs="Calibri"/>
                <w:sz w:val="24"/>
                <w:szCs w:val="24"/>
              </w:rPr>
            </w:pPr>
            <w:r w:rsidRPr="29E9B4C7">
              <w:rPr>
                <w:rFonts w:ascii="Calibri" w:hAnsi="Calibri" w:cs="Calibri"/>
                <w:sz w:val="24"/>
                <w:szCs w:val="24"/>
              </w:rPr>
              <w:lastRenderedPageBreak/>
              <w:t>A05: Explore literary theories such as Feminism, Marxism and Psychoanalysis and apply them to the texts.</w:t>
            </w:r>
          </w:p>
          <w:p w14:paraId="01E71A36" w14:textId="629861AA" w:rsidR="003601F1" w:rsidRPr="00B73083" w:rsidRDefault="003601F1" w:rsidP="003601F1">
            <w:pPr>
              <w:rPr>
                <w:rFonts w:ascii="Calibri" w:hAnsi="Calibri" w:cs="Calibri"/>
                <w:sz w:val="24"/>
                <w:szCs w:val="24"/>
              </w:rPr>
            </w:pPr>
            <w:r w:rsidRPr="29E9B4C7">
              <w:rPr>
                <w:rFonts w:ascii="Calibri" w:hAnsi="Calibri" w:cs="Calibri"/>
                <w:sz w:val="24"/>
                <w:szCs w:val="24"/>
              </w:rPr>
              <w:t>A05: Explore named critics’ opinions on texts and apply them to texts.</w:t>
            </w:r>
          </w:p>
          <w:p w14:paraId="1F3BB4D1" w14:textId="3730DF02" w:rsidR="003601F1" w:rsidRPr="00B73083" w:rsidRDefault="003601F1" w:rsidP="003601F1">
            <w:pPr>
              <w:rPr>
                <w:rFonts w:ascii="Calibri" w:hAnsi="Calibri" w:cs="Calibri"/>
                <w:sz w:val="24"/>
                <w:szCs w:val="24"/>
              </w:rPr>
            </w:pPr>
          </w:p>
        </w:tc>
        <w:tc>
          <w:tcPr>
            <w:tcW w:w="3449" w:type="dxa"/>
            <w:shd w:val="clear" w:color="auto" w:fill="FFFFFF" w:themeFill="background1"/>
          </w:tcPr>
          <w:p w14:paraId="2DF2BDAF" w14:textId="1BD23CFC" w:rsidR="003601F1" w:rsidRPr="00B73083" w:rsidRDefault="003601F1" w:rsidP="003601F1">
            <w:pPr>
              <w:rPr>
                <w:rFonts w:ascii="Calibri" w:hAnsi="Calibri" w:cs="Calibri"/>
                <w:b/>
                <w:bCs/>
                <w:sz w:val="24"/>
                <w:szCs w:val="24"/>
                <w:u w:val="single"/>
              </w:rPr>
            </w:pPr>
            <w:r w:rsidRPr="29E9B4C7">
              <w:rPr>
                <w:rFonts w:ascii="Calibri" w:hAnsi="Calibri" w:cs="Calibri"/>
                <w:b/>
                <w:bCs/>
                <w:sz w:val="24"/>
                <w:szCs w:val="24"/>
                <w:u w:val="single"/>
              </w:rPr>
              <w:lastRenderedPageBreak/>
              <w:t xml:space="preserve">Topic: A Doll’s House and Rossetti Poetry comparison The Tempest </w:t>
            </w:r>
          </w:p>
          <w:p w14:paraId="7720525F" w14:textId="3759A782" w:rsidR="003601F1" w:rsidRPr="00B73083" w:rsidRDefault="003601F1" w:rsidP="003601F1">
            <w:pPr>
              <w:rPr>
                <w:rFonts w:ascii="Calibri" w:hAnsi="Calibri" w:cs="Calibri"/>
                <w:b/>
                <w:bCs/>
                <w:sz w:val="24"/>
                <w:szCs w:val="24"/>
                <w:u w:val="single"/>
              </w:rPr>
            </w:pPr>
          </w:p>
          <w:p w14:paraId="4A24EF33" w14:textId="2C9A6BD6" w:rsidR="003601F1" w:rsidRPr="00B73083" w:rsidRDefault="003601F1" w:rsidP="003601F1">
            <w:pPr>
              <w:rPr>
                <w:rFonts w:ascii="Calibri" w:hAnsi="Calibri" w:cs="Calibri"/>
                <w:b/>
                <w:bCs/>
                <w:sz w:val="24"/>
                <w:szCs w:val="24"/>
                <w:u w:val="single"/>
              </w:rPr>
            </w:pPr>
          </w:p>
          <w:p w14:paraId="075DFF44" w14:textId="0B06BD39"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In term 3, we introduce the comparative element to students for Paper 1 Section B. We read Ibsen’s play ‘A Doll’s House’ and compare it to Rossetti’s poetry. </w:t>
            </w:r>
          </w:p>
          <w:p w14:paraId="031C2C01" w14:textId="1887B49C" w:rsidR="003601F1" w:rsidRPr="00B73083" w:rsidRDefault="003601F1" w:rsidP="003601F1">
            <w:pPr>
              <w:rPr>
                <w:rFonts w:ascii="Calibri" w:hAnsi="Calibri" w:cs="Calibri"/>
                <w:sz w:val="24"/>
                <w:szCs w:val="24"/>
              </w:rPr>
            </w:pPr>
          </w:p>
          <w:p w14:paraId="35536E47" w14:textId="5C291291" w:rsidR="003601F1" w:rsidRPr="00B73083" w:rsidRDefault="003601F1" w:rsidP="003601F1">
            <w:pPr>
              <w:rPr>
                <w:rFonts w:ascii="Calibri" w:hAnsi="Calibri" w:cs="Calibri"/>
                <w:sz w:val="24"/>
                <w:szCs w:val="24"/>
              </w:rPr>
            </w:pPr>
            <w:r w:rsidRPr="29E9B4C7">
              <w:rPr>
                <w:rFonts w:ascii="Calibri" w:hAnsi="Calibri" w:cs="Calibri"/>
                <w:sz w:val="24"/>
                <w:szCs w:val="24"/>
              </w:rPr>
              <w:t>Concurrently, we also read ‘The Tempest’ for Paper 1 Section A. In this half term, the focus is on:</w:t>
            </w:r>
          </w:p>
          <w:p w14:paraId="6ED7ED79" w14:textId="32A286AD" w:rsidR="003601F1" w:rsidRPr="00B73083" w:rsidRDefault="003601F1" w:rsidP="003601F1">
            <w:pPr>
              <w:pStyle w:val="ListParagraph"/>
              <w:numPr>
                <w:ilvl w:val="0"/>
                <w:numId w:val="34"/>
              </w:numPr>
              <w:rPr>
                <w:rFonts w:ascii="Calibri" w:hAnsi="Calibri" w:cs="Calibri"/>
                <w:sz w:val="24"/>
                <w:szCs w:val="24"/>
              </w:rPr>
            </w:pPr>
            <w:r w:rsidRPr="29E9B4C7">
              <w:rPr>
                <w:rFonts w:ascii="Calibri" w:hAnsi="Calibri" w:cs="Calibri"/>
                <w:sz w:val="24"/>
                <w:szCs w:val="24"/>
              </w:rPr>
              <w:t xml:space="preserve"> students understanding the plot, characters and themes in the play </w:t>
            </w:r>
          </w:p>
          <w:p w14:paraId="11CB3BB7" w14:textId="0AF5CC96" w:rsidR="003601F1" w:rsidRPr="00B73083" w:rsidRDefault="003601F1" w:rsidP="003601F1">
            <w:pPr>
              <w:pStyle w:val="ListParagraph"/>
              <w:numPr>
                <w:ilvl w:val="0"/>
                <w:numId w:val="34"/>
              </w:numPr>
              <w:rPr>
                <w:rFonts w:ascii="Calibri" w:hAnsi="Calibri" w:cs="Calibri"/>
                <w:sz w:val="24"/>
                <w:szCs w:val="24"/>
              </w:rPr>
            </w:pPr>
            <w:r w:rsidRPr="29E9B4C7">
              <w:rPr>
                <w:rFonts w:ascii="Calibri" w:hAnsi="Calibri" w:cs="Calibri"/>
                <w:sz w:val="24"/>
                <w:szCs w:val="24"/>
              </w:rPr>
              <w:t>practising analysing how language and dramatic effects create meaning.</w:t>
            </w:r>
          </w:p>
          <w:p w14:paraId="7DF19814" w14:textId="709BF831" w:rsidR="003601F1" w:rsidRPr="00B73083" w:rsidRDefault="003601F1" w:rsidP="003601F1">
            <w:pPr>
              <w:rPr>
                <w:rFonts w:ascii="Calibri" w:hAnsi="Calibri" w:cs="Calibri"/>
                <w:sz w:val="24"/>
                <w:szCs w:val="24"/>
              </w:rPr>
            </w:pPr>
          </w:p>
          <w:p w14:paraId="6A873DD3" w14:textId="55139865" w:rsidR="003601F1" w:rsidRPr="00B73083" w:rsidRDefault="003601F1" w:rsidP="003601F1">
            <w:pPr>
              <w:rPr>
                <w:rFonts w:ascii="Calibri" w:hAnsi="Calibri" w:cs="Calibri"/>
                <w:sz w:val="24"/>
                <w:szCs w:val="24"/>
              </w:rPr>
            </w:pPr>
            <w:r w:rsidRPr="29E9B4C7">
              <w:rPr>
                <w:rFonts w:ascii="Calibri" w:hAnsi="Calibri" w:cs="Calibri"/>
                <w:sz w:val="24"/>
                <w:szCs w:val="24"/>
              </w:rPr>
              <w:t>Questions we investigate in this half term are:</w:t>
            </w:r>
          </w:p>
          <w:p w14:paraId="1724D002" w14:textId="69F8F1EC" w:rsidR="003601F1" w:rsidRPr="00B73083" w:rsidRDefault="003601F1" w:rsidP="003601F1">
            <w:pPr>
              <w:rPr>
                <w:rFonts w:ascii="Calibri" w:hAnsi="Calibri" w:cs="Calibri"/>
                <w:sz w:val="24"/>
                <w:szCs w:val="24"/>
              </w:rPr>
            </w:pPr>
          </w:p>
          <w:p w14:paraId="6A6C6BFE" w14:textId="2741F8C9" w:rsidR="003601F1" w:rsidRPr="00B73083" w:rsidRDefault="003601F1" w:rsidP="003601F1">
            <w:pPr>
              <w:pStyle w:val="ListParagraph"/>
              <w:numPr>
                <w:ilvl w:val="0"/>
                <w:numId w:val="38"/>
              </w:numPr>
              <w:rPr>
                <w:rFonts w:ascii="Calibri" w:hAnsi="Calibri" w:cs="Calibri"/>
                <w:sz w:val="24"/>
                <w:szCs w:val="24"/>
              </w:rPr>
            </w:pPr>
            <w:r w:rsidRPr="29E9B4C7">
              <w:rPr>
                <w:rFonts w:ascii="Calibri" w:hAnsi="Calibri" w:cs="Calibri"/>
                <w:sz w:val="24"/>
                <w:szCs w:val="24"/>
              </w:rPr>
              <w:t>What is the socio-historical, biographical and literary context of 19</w:t>
            </w:r>
            <w:r w:rsidRPr="29E9B4C7">
              <w:rPr>
                <w:rFonts w:ascii="Calibri" w:hAnsi="Calibri" w:cs="Calibri"/>
                <w:sz w:val="24"/>
                <w:szCs w:val="24"/>
                <w:vertAlign w:val="superscript"/>
              </w:rPr>
              <w:t>th</w:t>
            </w:r>
            <w:r w:rsidRPr="29E9B4C7">
              <w:rPr>
                <w:rFonts w:ascii="Calibri" w:hAnsi="Calibri" w:cs="Calibri"/>
                <w:sz w:val="24"/>
                <w:szCs w:val="24"/>
              </w:rPr>
              <w:t xml:space="preserve"> century Norway, Realist/Naturalist drama and Ibsen?</w:t>
            </w:r>
          </w:p>
          <w:p w14:paraId="2B13025C" w14:textId="6CF51AA7" w:rsidR="003601F1" w:rsidRPr="00B73083" w:rsidRDefault="003601F1" w:rsidP="003601F1">
            <w:pPr>
              <w:pStyle w:val="ListParagraph"/>
              <w:numPr>
                <w:ilvl w:val="0"/>
                <w:numId w:val="38"/>
              </w:numPr>
              <w:rPr>
                <w:rFonts w:ascii="Calibri" w:hAnsi="Calibri" w:cs="Calibri"/>
                <w:sz w:val="24"/>
                <w:szCs w:val="24"/>
              </w:rPr>
            </w:pPr>
            <w:r w:rsidRPr="29E9B4C7">
              <w:rPr>
                <w:rFonts w:ascii="Calibri" w:hAnsi="Calibri" w:cs="Calibri"/>
                <w:sz w:val="24"/>
                <w:szCs w:val="24"/>
              </w:rPr>
              <w:t>What social issues does Ibsen comment on through her poems?</w:t>
            </w:r>
          </w:p>
          <w:p w14:paraId="01872534" w14:textId="26218963" w:rsidR="003601F1" w:rsidRPr="00B73083" w:rsidRDefault="003601F1" w:rsidP="003601F1">
            <w:pPr>
              <w:pStyle w:val="ListParagraph"/>
              <w:numPr>
                <w:ilvl w:val="0"/>
                <w:numId w:val="38"/>
              </w:numPr>
              <w:rPr>
                <w:rFonts w:ascii="Calibri" w:hAnsi="Calibri" w:cs="Calibri"/>
                <w:sz w:val="24"/>
                <w:szCs w:val="24"/>
              </w:rPr>
            </w:pPr>
            <w:r w:rsidRPr="29E9B4C7">
              <w:rPr>
                <w:rFonts w:ascii="Calibri" w:hAnsi="Calibri" w:cs="Calibri"/>
                <w:sz w:val="24"/>
                <w:szCs w:val="24"/>
              </w:rPr>
              <w:t xml:space="preserve">What are the connections and comparisons between </w:t>
            </w:r>
            <w:r w:rsidRPr="29E9B4C7">
              <w:rPr>
                <w:rFonts w:ascii="Calibri" w:hAnsi="Calibri" w:cs="Calibri"/>
                <w:sz w:val="24"/>
                <w:szCs w:val="24"/>
              </w:rPr>
              <w:lastRenderedPageBreak/>
              <w:t>Ibsen and Rossetti’s viewpoints on social issues?</w:t>
            </w:r>
          </w:p>
          <w:p w14:paraId="387D6532" w14:textId="282C4EBE" w:rsidR="003601F1" w:rsidRPr="00B73083" w:rsidRDefault="003601F1" w:rsidP="003601F1">
            <w:pPr>
              <w:pStyle w:val="ListParagraph"/>
              <w:numPr>
                <w:ilvl w:val="0"/>
                <w:numId w:val="38"/>
              </w:numPr>
              <w:rPr>
                <w:rFonts w:ascii="Calibri" w:hAnsi="Calibri" w:cs="Calibri"/>
                <w:sz w:val="24"/>
                <w:szCs w:val="24"/>
              </w:rPr>
            </w:pPr>
            <w:r w:rsidRPr="29E9B4C7">
              <w:rPr>
                <w:rFonts w:ascii="Calibri" w:hAnsi="Calibri" w:cs="Calibri"/>
                <w:sz w:val="24"/>
                <w:szCs w:val="24"/>
              </w:rPr>
              <w:t>What key concepts does Shakespeare comment on through his play?</w:t>
            </w:r>
          </w:p>
          <w:p w14:paraId="708FCBF9" w14:textId="1D6E66AC" w:rsidR="003601F1" w:rsidRPr="00B73083" w:rsidRDefault="003601F1" w:rsidP="003601F1">
            <w:pPr>
              <w:pStyle w:val="ListParagraph"/>
              <w:numPr>
                <w:ilvl w:val="0"/>
                <w:numId w:val="38"/>
              </w:numPr>
              <w:spacing w:line="259" w:lineRule="auto"/>
              <w:rPr>
                <w:rFonts w:ascii="Calibri" w:hAnsi="Calibri" w:cs="Calibri"/>
                <w:sz w:val="24"/>
                <w:szCs w:val="24"/>
              </w:rPr>
            </w:pPr>
            <w:r w:rsidRPr="29E9B4C7">
              <w:rPr>
                <w:rFonts w:ascii="Calibri" w:hAnsi="Calibri" w:cs="Calibri"/>
                <w:sz w:val="24"/>
                <w:szCs w:val="24"/>
              </w:rPr>
              <w:t>How does Shakespeare use language and dramatic effects to create meaning?</w:t>
            </w:r>
          </w:p>
          <w:p w14:paraId="38BA121E" w14:textId="2C20312E" w:rsidR="003601F1" w:rsidRPr="00B73083" w:rsidRDefault="003601F1" w:rsidP="003601F1">
            <w:pPr>
              <w:rPr>
                <w:rFonts w:ascii="Calibri" w:hAnsi="Calibri" w:cs="Calibri"/>
                <w:sz w:val="24"/>
                <w:szCs w:val="24"/>
              </w:rPr>
            </w:pPr>
          </w:p>
          <w:p w14:paraId="7BD4C93F" w14:textId="2034DFAC" w:rsidR="003601F1" w:rsidRPr="00B73083" w:rsidRDefault="003601F1" w:rsidP="003601F1">
            <w:pPr>
              <w:rPr>
                <w:rFonts w:ascii="Calibri" w:hAnsi="Calibri" w:cs="Calibri"/>
                <w:sz w:val="24"/>
                <w:szCs w:val="24"/>
              </w:rPr>
            </w:pPr>
          </w:p>
          <w:p w14:paraId="101E33EF" w14:textId="6A7D6507" w:rsidR="003601F1" w:rsidRPr="00B73083" w:rsidRDefault="003601F1" w:rsidP="003601F1">
            <w:pPr>
              <w:rPr>
                <w:rFonts w:ascii="Calibri" w:hAnsi="Calibri" w:cs="Calibri"/>
                <w:sz w:val="24"/>
                <w:szCs w:val="24"/>
              </w:rPr>
            </w:pPr>
          </w:p>
          <w:p w14:paraId="7BB7A764" w14:textId="1BE1422E" w:rsidR="003601F1" w:rsidRPr="00B73083" w:rsidRDefault="003601F1" w:rsidP="003601F1">
            <w:pPr>
              <w:rPr>
                <w:rFonts w:ascii="Calibri" w:hAnsi="Calibri" w:cs="Calibri"/>
                <w:sz w:val="24"/>
                <w:szCs w:val="24"/>
              </w:rPr>
            </w:pPr>
            <w:r w:rsidRPr="29E9B4C7">
              <w:rPr>
                <w:rFonts w:ascii="Calibri" w:hAnsi="Calibri" w:cs="Calibri"/>
                <w:b/>
                <w:bCs/>
                <w:sz w:val="24"/>
                <w:szCs w:val="24"/>
                <w:u w:val="single"/>
              </w:rPr>
              <w:t>Key Skills:</w:t>
            </w:r>
          </w:p>
          <w:p w14:paraId="42886252" w14:textId="48360FAE"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A01: Reading for meaning and understanding </w:t>
            </w:r>
          </w:p>
          <w:p w14:paraId="4395297E" w14:textId="3097748B"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w:t>
            </w:r>
          </w:p>
          <w:p w14:paraId="3BAF246A" w14:textId="5B19E3E6" w:rsidR="003601F1" w:rsidRPr="00B73083" w:rsidRDefault="003601F1" w:rsidP="003601F1">
            <w:pPr>
              <w:rPr>
                <w:rFonts w:ascii="Calibri" w:hAnsi="Calibri" w:cs="Calibri"/>
                <w:sz w:val="24"/>
                <w:szCs w:val="24"/>
              </w:rPr>
            </w:pPr>
            <w:r w:rsidRPr="29E9B4C7">
              <w:rPr>
                <w:rFonts w:ascii="Calibri" w:hAnsi="Calibri" w:cs="Calibri"/>
                <w:sz w:val="24"/>
                <w:szCs w:val="24"/>
              </w:rPr>
              <w:t>A01: Practise using concepts and terminology accurately</w:t>
            </w:r>
          </w:p>
          <w:p w14:paraId="40A17082" w14:textId="106A77A0" w:rsidR="003601F1" w:rsidRPr="00B73083" w:rsidRDefault="003601F1" w:rsidP="003601F1">
            <w:pPr>
              <w:rPr>
                <w:rFonts w:ascii="Calibri" w:hAnsi="Calibri" w:cs="Calibri"/>
                <w:sz w:val="24"/>
                <w:szCs w:val="24"/>
              </w:rPr>
            </w:pPr>
            <w:r w:rsidRPr="29E9B4C7">
              <w:rPr>
                <w:rFonts w:ascii="Calibri" w:hAnsi="Calibri" w:cs="Calibri"/>
                <w:sz w:val="24"/>
                <w:szCs w:val="24"/>
              </w:rPr>
              <w:t>A01: Practise coherent, accurate written expression</w:t>
            </w:r>
          </w:p>
          <w:p w14:paraId="50D697A7" w14:textId="64D2D40A"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A02: Analyse the way in which meaning is created through language and its dramatic effects. </w:t>
            </w:r>
          </w:p>
          <w:p w14:paraId="62A8722C"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11028353" w14:textId="15852F7F"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A04: Explore contrasts, connections and comparisons between the texts. </w:t>
            </w:r>
          </w:p>
          <w:p w14:paraId="6880AF26" w14:textId="0528748A"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A05: Explore literary theories such as Feminism and Postcolonialism and apply it to texts. </w:t>
            </w:r>
          </w:p>
          <w:p w14:paraId="3E367F11" w14:textId="01BF9354" w:rsidR="003601F1" w:rsidRPr="00B73083" w:rsidRDefault="003601F1" w:rsidP="003601F1">
            <w:pPr>
              <w:rPr>
                <w:rFonts w:ascii="Calibri" w:hAnsi="Calibri" w:cs="Calibri"/>
                <w:sz w:val="24"/>
                <w:szCs w:val="24"/>
              </w:rPr>
            </w:pPr>
            <w:r w:rsidRPr="29E9B4C7">
              <w:rPr>
                <w:rFonts w:ascii="Calibri" w:hAnsi="Calibri" w:cs="Calibri"/>
                <w:sz w:val="24"/>
                <w:szCs w:val="24"/>
              </w:rPr>
              <w:t>A05: Explore named critics’ opinions on texts.</w:t>
            </w:r>
          </w:p>
          <w:p w14:paraId="58B45EFB" w14:textId="7349CA84" w:rsidR="003601F1" w:rsidRPr="00B73083" w:rsidRDefault="003601F1" w:rsidP="003601F1">
            <w:pPr>
              <w:rPr>
                <w:rFonts w:ascii="Calibri" w:hAnsi="Calibri" w:cs="Calibri"/>
                <w:sz w:val="24"/>
                <w:szCs w:val="24"/>
              </w:rPr>
            </w:pPr>
          </w:p>
          <w:p w14:paraId="50946967" w14:textId="00B0E00B" w:rsidR="003601F1" w:rsidRPr="00B73083" w:rsidRDefault="003601F1" w:rsidP="003601F1">
            <w:pPr>
              <w:rPr>
                <w:rFonts w:ascii="Calibri" w:hAnsi="Calibri" w:cs="Calibri"/>
                <w:b/>
                <w:bCs/>
                <w:sz w:val="24"/>
                <w:szCs w:val="24"/>
                <w:u w:val="single"/>
              </w:rPr>
            </w:pPr>
          </w:p>
        </w:tc>
        <w:tc>
          <w:tcPr>
            <w:tcW w:w="3449" w:type="dxa"/>
            <w:shd w:val="clear" w:color="auto" w:fill="FFFFFF" w:themeFill="background1"/>
          </w:tcPr>
          <w:p w14:paraId="7CD63E6E" w14:textId="572C5947" w:rsidR="003601F1" w:rsidRPr="00B73083" w:rsidRDefault="003601F1" w:rsidP="003601F1">
            <w:pPr>
              <w:rPr>
                <w:rFonts w:ascii="Calibri" w:hAnsi="Calibri" w:cs="Calibri"/>
                <w:b/>
                <w:bCs/>
                <w:sz w:val="24"/>
                <w:szCs w:val="24"/>
                <w:u w:val="single"/>
              </w:rPr>
            </w:pPr>
            <w:r w:rsidRPr="29E9B4C7">
              <w:rPr>
                <w:rFonts w:ascii="Calibri" w:hAnsi="Calibri" w:cs="Calibri"/>
                <w:b/>
                <w:bCs/>
                <w:sz w:val="24"/>
                <w:szCs w:val="24"/>
                <w:u w:val="single"/>
              </w:rPr>
              <w:lastRenderedPageBreak/>
              <w:t xml:space="preserve">Topic: A Doll’s House and Rossetti poetry comparison and The Tempest </w:t>
            </w:r>
          </w:p>
          <w:p w14:paraId="71F858AE" w14:textId="1BD6BB86" w:rsidR="003601F1" w:rsidRPr="00B73083" w:rsidRDefault="003601F1" w:rsidP="003601F1">
            <w:pPr>
              <w:rPr>
                <w:rFonts w:ascii="Calibri" w:hAnsi="Calibri" w:cs="Calibri"/>
                <w:b/>
                <w:bCs/>
                <w:sz w:val="24"/>
                <w:szCs w:val="24"/>
                <w:u w:val="single"/>
              </w:rPr>
            </w:pPr>
          </w:p>
          <w:p w14:paraId="2188646C" w14:textId="4044D6D2" w:rsidR="003601F1" w:rsidRPr="00B73083" w:rsidRDefault="003601F1" w:rsidP="003601F1">
            <w:pPr>
              <w:rPr>
                <w:rFonts w:ascii="Calibri" w:hAnsi="Calibri" w:cs="Calibri"/>
                <w:b/>
                <w:bCs/>
                <w:sz w:val="24"/>
                <w:szCs w:val="24"/>
                <w:u w:val="single"/>
              </w:rPr>
            </w:pPr>
          </w:p>
          <w:p w14:paraId="6C81A6D4" w14:textId="39755C77"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In half term 4, we consolidate comparative essay writing skills for Rossetti and Ibsen, and analysis essay writing skills for The Tempest. </w:t>
            </w:r>
          </w:p>
          <w:p w14:paraId="0EDE7BEA" w14:textId="65F0405B" w:rsidR="003601F1" w:rsidRPr="00B73083" w:rsidRDefault="003601F1" w:rsidP="003601F1">
            <w:pPr>
              <w:rPr>
                <w:rFonts w:ascii="Calibri" w:hAnsi="Calibri" w:cs="Calibri"/>
                <w:sz w:val="24"/>
                <w:szCs w:val="24"/>
              </w:rPr>
            </w:pPr>
          </w:p>
          <w:p w14:paraId="0FECB2BD" w14:textId="045A05BC"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After we have read ‘The Tempest’, We also introduce the second element of the exam (Section A Part B) which is exploring how the play has been depicted and received from first production to the modern day. </w:t>
            </w:r>
          </w:p>
          <w:p w14:paraId="7A0A9234" w14:textId="4CC4FAA7" w:rsidR="003601F1" w:rsidRPr="00B73083" w:rsidRDefault="003601F1" w:rsidP="003601F1">
            <w:pPr>
              <w:rPr>
                <w:rFonts w:ascii="Calibri" w:hAnsi="Calibri" w:cs="Calibri"/>
                <w:sz w:val="24"/>
                <w:szCs w:val="24"/>
              </w:rPr>
            </w:pPr>
          </w:p>
          <w:p w14:paraId="3C8F03F7" w14:textId="1157BB04"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Questions we investigate this half term are: </w:t>
            </w:r>
          </w:p>
          <w:p w14:paraId="2C9C655C" w14:textId="7A61D00A" w:rsidR="003601F1" w:rsidRPr="00B73083" w:rsidRDefault="003601F1" w:rsidP="003601F1">
            <w:pPr>
              <w:rPr>
                <w:rFonts w:ascii="Calibri" w:hAnsi="Calibri" w:cs="Calibri"/>
                <w:sz w:val="24"/>
                <w:szCs w:val="24"/>
              </w:rPr>
            </w:pPr>
          </w:p>
          <w:p w14:paraId="14861E11" w14:textId="20215365" w:rsidR="003601F1" w:rsidRPr="00B73083" w:rsidRDefault="003601F1" w:rsidP="003601F1">
            <w:pPr>
              <w:pStyle w:val="ListParagraph"/>
              <w:numPr>
                <w:ilvl w:val="0"/>
                <w:numId w:val="33"/>
              </w:numPr>
              <w:rPr>
                <w:rFonts w:ascii="Calibri" w:hAnsi="Calibri" w:cs="Calibri"/>
                <w:sz w:val="24"/>
                <w:szCs w:val="24"/>
              </w:rPr>
            </w:pPr>
            <w:r w:rsidRPr="29E9B4C7">
              <w:rPr>
                <w:rFonts w:ascii="Calibri" w:hAnsi="Calibri" w:cs="Calibri"/>
                <w:sz w:val="24"/>
                <w:szCs w:val="24"/>
              </w:rPr>
              <w:t>How have specific character (Prospero, Miranda, Ferdinand, Ariel, Caliban, the nobles, Stephano and Trinculo) been depicted over time?</w:t>
            </w:r>
          </w:p>
          <w:p w14:paraId="1461DB01" w14:textId="40D5D012" w:rsidR="003601F1" w:rsidRPr="00B73083" w:rsidRDefault="003601F1" w:rsidP="003601F1">
            <w:pPr>
              <w:pStyle w:val="ListParagraph"/>
              <w:numPr>
                <w:ilvl w:val="0"/>
                <w:numId w:val="33"/>
              </w:numPr>
              <w:rPr>
                <w:rFonts w:ascii="Calibri" w:hAnsi="Calibri" w:cs="Calibri"/>
                <w:sz w:val="24"/>
                <w:szCs w:val="24"/>
              </w:rPr>
            </w:pPr>
            <w:r w:rsidRPr="29E9B4C7">
              <w:rPr>
                <w:rFonts w:ascii="Calibri" w:hAnsi="Calibri" w:cs="Calibri"/>
                <w:sz w:val="24"/>
                <w:szCs w:val="24"/>
              </w:rPr>
              <w:t>How have audiences responded to the different characters and their depictions over time?</w:t>
            </w:r>
          </w:p>
          <w:p w14:paraId="2D6B8FED" w14:textId="0F1DC571" w:rsidR="003601F1" w:rsidRPr="00B73083" w:rsidRDefault="003601F1" w:rsidP="003601F1">
            <w:pPr>
              <w:rPr>
                <w:rFonts w:ascii="Calibri" w:hAnsi="Calibri" w:cs="Calibri"/>
                <w:b/>
                <w:bCs/>
                <w:sz w:val="24"/>
                <w:szCs w:val="24"/>
                <w:u w:val="single"/>
              </w:rPr>
            </w:pPr>
          </w:p>
          <w:p w14:paraId="4A2A5A07" w14:textId="350A5301" w:rsidR="003601F1" w:rsidRPr="00B73083" w:rsidRDefault="003601F1" w:rsidP="003601F1">
            <w:pPr>
              <w:rPr>
                <w:rFonts w:ascii="Calibri" w:hAnsi="Calibri" w:cs="Calibri"/>
                <w:b/>
                <w:bCs/>
                <w:sz w:val="24"/>
                <w:szCs w:val="24"/>
                <w:u w:val="single"/>
              </w:rPr>
            </w:pPr>
          </w:p>
          <w:p w14:paraId="170B43D7" w14:textId="19594F7A" w:rsidR="003601F1" w:rsidRPr="00B73083" w:rsidRDefault="003601F1" w:rsidP="003601F1">
            <w:pPr>
              <w:rPr>
                <w:rFonts w:ascii="Calibri" w:hAnsi="Calibri" w:cs="Calibri"/>
                <w:sz w:val="24"/>
                <w:szCs w:val="24"/>
              </w:rPr>
            </w:pPr>
            <w:r w:rsidRPr="29E9B4C7">
              <w:rPr>
                <w:rFonts w:ascii="Calibri" w:hAnsi="Calibri" w:cs="Calibri"/>
                <w:b/>
                <w:bCs/>
                <w:sz w:val="24"/>
                <w:szCs w:val="24"/>
                <w:u w:val="single"/>
              </w:rPr>
              <w:t>Key Skills:</w:t>
            </w:r>
          </w:p>
          <w:p w14:paraId="2EB28B8B" w14:textId="5B19E3E6" w:rsidR="003601F1" w:rsidRPr="00B73083" w:rsidRDefault="003601F1" w:rsidP="003601F1">
            <w:pPr>
              <w:rPr>
                <w:rFonts w:ascii="Calibri" w:hAnsi="Calibri" w:cs="Calibri"/>
                <w:sz w:val="24"/>
                <w:szCs w:val="24"/>
              </w:rPr>
            </w:pPr>
            <w:r w:rsidRPr="29E9B4C7">
              <w:rPr>
                <w:rFonts w:ascii="Calibri" w:hAnsi="Calibri" w:cs="Calibri"/>
                <w:sz w:val="24"/>
                <w:szCs w:val="24"/>
              </w:rPr>
              <w:lastRenderedPageBreak/>
              <w:t>A01: Practise using concepts and terminology accurately</w:t>
            </w:r>
          </w:p>
          <w:p w14:paraId="262D3150" w14:textId="106A77A0" w:rsidR="003601F1" w:rsidRPr="00B73083" w:rsidRDefault="003601F1" w:rsidP="003601F1">
            <w:pPr>
              <w:rPr>
                <w:rFonts w:ascii="Calibri" w:hAnsi="Calibri" w:cs="Calibri"/>
                <w:sz w:val="24"/>
                <w:szCs w:val="24"/>
              </w:rPr>
            </w:pPr>
            <w:r w:rsidRPr="29E9B4C7">
              <w:rPr>
                <w:rFonts w:ascii="Calibri" w:hAnsi="Calibri" w:cs="Calibri"/>
                <w:sz w:val="24"/>
                <w:szCs w:val="24"/>
              </w:rPr>
              <w:t>A01: Practise coherent, accurate written expression</w:t>
            </w:r>
          </w:p>
          <w:p w14:paraId="0D029A70" w14:textId="66D5CA26"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64453B73" w14:textId="6FAFBEEB" w:rsidR="003601F1" w:rsidRPr="00B73083" w:rsidRDefault="003601F1" w:rsidP="003601F1">
            <w:pPr>
              <w:rPr>
                <w:rFonts w:ascii="Calibri" w:hAnsi="Calibri" w:cs="Calibri"/>
                <w:sz w:val="24"/>
                <w:szCs w:val="24"/>
              </w:rPr>
            </w:pPr>
            <w:r w:rsidRPr="29E9B4C7">
              <w:rPr>
                <w:rFonts w:ascii="Calibri" w:hAnsi="Calibri" w:cs="Calibri"/>
                <w:sz w:val="24"/>
                <w:szCs w:val="24"/>
              </w:rPr>
              <w:t>A02: Analyse the way in which meaning is created through language and its dramatic effects.</w:t>
            </w:r>
          </w:p>
          <w:p w14:paraId="18104D4E"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5C5E2327" w14:textId="70F318DD" w:rsidR="003601F1" w:rsidRPr="00B73083" w:rsidRDefault="003601F1" w:rsidP="003601F1">
            <w:pPr>
              <w:rPr>
                <w:rFonts w:ascii="Calibri" w:hAnsi="Calibri" w:cs="Calibri"/>
                <w:sz w:val="24"/>
                <w:szCs w:val="24"/>
              </w:rPr>
            </w:pPr>
            <w:r w:rsidRPr="29E9B4C7">
              <w:rPr>
                <w:rFonts w:ascii="Calibri" w:hAnsi="Calibri" w:cs="Calibri"/>
                <w:sz w:val="24"/>
                <w:szCs w:val="24"/>
              </w:rPr>
              <w:t>A04: Explore contrasts, connections and comparisons between the texts.</w:t>
            </w:r>
          </w:p>
          <w:p w14:paraId="75474134" w14:textId="6DF626A2" w:rsidR="003601F1" w:rsidRPr="00B73083" w:rsidRDefault="003601F1" w:rsidP="003601F1">
            <w:pPr>
              <w:rPr>
                <w:rFonts w:ascii="Calibri" w:hAnsi="Calibri" w:cs="Calibri"/>
                <w:sz w:val="24"/>
                <w:szCs w:val="24"/>
              </w:rPr>
            </w:pPr>
            <w:r w:rsidRPr="29E9B4C7">
              <w:rPr>
                <w:rFonts w:ascii="Calibri" w:hAnsi="Calibri" w:cs="Calibri"/>
                <w:sz w:val="24"/>
                <w:szCs w:val="24"/>
              </w:rPr>
              <w:t>A05: Explore literary theories such as Feminism and Postcolonialism and apply it to texts.</w:t>
            </w:r>
          </w:p>
          <w:p w14:paraId="2AF8C6B5" w14:textId="20FDE7B9"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A05: Explore named critics’ opinions on texts and engage with critics in essays. </w:t>
            </w:r>
          </w:p>
          <w:p w14:paraId="46314F2B" w14:textId="6766D08B" w:rsidR="003601F1" w:rsidRPr="00B73083" w:rsidRDefault="003601F1" w:rsidP="003601F1">
            <w:pPr>
              <w:rPr>
                <w:rFonts w:ascii="Calibri" w:hAnsi="Calibri" w:cs="Calibri"/>
                <w:sz w:val="24"/>
                <w:szCs w:val="24"/>
              </w:rPr>
            </w:pPr>
          </w:p>
          <w:p w14:paraId="689C6616" w14:textId="4499185F" w:rsidR="003601F1" w:rsidRPr="00B73083" w:rsidRDefault="003601F1" w:rsidP="003601F1">
            <w:pPr>
              <w:rPr>
                <w:rFonts w:ascii="Calibri" w:hAnsi="Calibri" w:cs="Calibri"/>
                <w:b/>
                <w:bCs/>
                <w:sz w:val="24"/>
                <w:szCs w:val="24"/>
                <w:u w:val="single"/>
              </w:rPr>
            </w:pPr>
          </w:p>
        </w:tc>
        <w:tc>
          <w:tcPr>
            <w:tcW w:w="3449" w:type="dxa"/>
            <w:shd w:val="clear" w:color="auto" w:fill="FFFFFF" w:themeFill="background1"/>
          </w:tcPr>
          <w:p w14:paraId="08DC8BA9" w14:textId="0E09A46F" w:rsidR="003601F1" w:rsidRPr="00B73083" w:rsidRDefault="003601F1" w:rsidP="003601F1">
            <w:pPr>
              <w:rPr>
                <w:rFonts w:ascii="Calibri" w:hAnsi="Calibri" w:cs="Calibri"/>
                <w:b/>
                <w:bCs/>
                <w:sz w:val="24"/>
                <w:szCs w:val="24"/>
                <w:u w:val="single"/>
              </w:rPr>
            </w:pPr>
            <w:r w:rsidRPr="29E9B4C7">
              <w:rPr>
                <w:rFonts w:ascii="Calibri" w:hAnsi="Calibri" w:cs="Calibri"/>
                <w:b/>
                <w:bCs/>
                <w:sz w:val="24"/>
                <w:szCs w:val="24"/>
                <w:u w:val="single"/>
              </w:rPr>
              <w:lastRenderedPageBreak/>
              <w:t xml:space="preserve">Topic: The World’s Wife and ‘A Streetcar Named Desire </w:t>
            </w:r>
          </w:p>
          <w:p w14:paraId="1C708DBE" w14:textId="77777777" w:rsidR="003601F1" w:rsidRPr="00B73083" w:rsidRDefault="003601F1" w:rsidP="003601F1">
            <w:pPr>
              <w:rPr>
                <w:rFonts w:ascii="Calibri" w:hAnsi="Calibri" w:cs="Calibri"/>
                <w:b/>
                <w:sz w:val="24"/>
                <w:szCs w:val="24"/>
                <w:u w:val="single"/>
              </w:rPr>
            </w:pPr>
          </w:p>
          <w:p w14:paraId="37B2730A" w14:textId="77777777" w:rsidR="003601F1" w:rsidRPr="00B73083" w:rsidRDefault="003601F1" w:rsidP="003601F1">
            <w:pPr>
              <w:rPr>
                <w:rFonts w:ascii="Calibri" w:hAnsi="Calibri" w:cs="Calibri"/>
                <w:b/>
                <w:sz w:val="24"/>
                <w:szCs w:val="24"/>
                <w:u w:val="single"/>
              </w:rPr>
            </w:pPr>
          </w:p>
          <w:p w14:paraId="607418D8" w14:textId="1C649EA2" w:rsidR="003601F1" w:rsidRPr="00B73083" w:rsidRDefault="003601F1" w:rsidP="003601F1">
            <w:pPr>
              <w:rPr>
                <w:rFonts w:ascii="Calibri" w:hAnsi="Calibri" w:cs="Calibri"/>
                <w:sz w:val="24"/>
                <w:szCs w:val="24"/>
              </w:rPr>
            </w:pPr>
          </w:p>
          <w:p w14:paraId="6AC589ED" w14:textId="272F3F40" w:rsidR="003601F1" w:rsidRPr="00B73083" w:rsidRDefault="003601F1" w:rsidP="003601F1">
            <w:pPr>
              <w:rPr>
                <w:rFonts w:ascii="Calibri" w:hAnsi="Calibri" w:cs="Calibri"/>
                <w:sz w:val="24"/>
                <w:szCs w:val="24"/>
              </w:rPr>
            </w:pPr>
            <w:r w:rsidRPr="29E9B4C7">
              <w:rPr>
                <w:rFonts w:ascii="Calibri" w:hAnsi="Calibri" w:cs="Calibri"/>
                <w:sz w:val="24"/>
                <w:szCs w:val="24"/>
              </w:rPr>
              <w:t>In Half term 5, we start Component 3: Literature post- 1900 which is the coursework unit. The majority of the reading is done this half term.</w:t>
            </w:r>
          </w:p>
          <w:p w14:paraId="200C468B" w14:textId="39C475B1" w:rsidR="003601F1" w:rsidRPr="00B73083" w:rsidRDefault="003601F1" w:rsidP="003601F1">
            <w:pPr>
              <w:rPr>
                <w:rFonts w:ascii="Calibri" w:hAnsi="Calibri" w:cs="Calibri"/>
                <w:sz w:val="24"/>
                <w:szCs w:val="24"/>
              </w:rPr>
            </w:pPr>
          </w:p>
          <w:p w14:paraId="0C5BE60D" w14:textId="01BD3E52"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Again, we have two units taught concurrently. In these units, students will build on the skills they have learned throughout the year. </w:t>
            </w:r>
          </w:p>
          <w:p w14:paraId="4E2780D0" w14:textId="13F6BEA2" w:rsidR="003601F1" w:rsidRPr="00B73083" w:rsidRDefault="003601F1" w:rsidP="003601F1">
            <w:pPr>
              <w:rPr>
                <w:rFonts w:ascii="Calibri" w:hAnsi="Calibri" w:cs="Calibri"/>
                <w:sz w:val="24"/>
                <w:szCs w:val="24"/>
              </w:rPr>
            </w:pPr>
          </w:p>
          <w:p w14:paraId="7E5583C2" w14:textId="7C9EB43B" w:rsidR="003601F1" w:rsidRPr="00B73083" w:rsidRDefault="003601F1" w:rsidP="003601F1">
            <w:pPr>
              <w:spacing w:line="259" w:lineRule="auto"/>
              <w:rPr>
                <w:rFonts w:ascii="Calibri" w:hAnsi="Calibri" w:cs="Calibri"/>
                <w:sz w:val="24"/>
                <w:szCs w:val="24"/>
              </w:rPr>
            </w:pPr>
            <w:r w:rsidRPr="29E9B4C7">
              <w:rPr>
                <w:rFonts w:ascii="Calibri" w:hAnsi="Calibri" w:cs="Calibri"/>
                <w:sz w:val="24"/>
                <w:szCs w:val="24"/>
              </w:rPr>
              <w:t>In this half term the focus is on:</w:t>
            </w:r>
          </w:p>
          <w:p w14:paraId="5534F303" w14:textId="42B6C393" w:rsidR="003601F1" w:rsidRPr="00B73083" w:rsidRDefault="003601F1" w:rsidP="003601F1">
            <w:pPr>
              <w:spacing w:line="259" w:lineRule="auto"/>
              <w:rPr>
                <w:rFonts w:ascii="Calibri" w:hAnsi="Calibri" w:cs="Calibri"/>
                <w:sz w:val="24"/>
                <w:szCs w:val="24"/>
              </w:rPr>
            </w:pPr>
          </w:p>
          <w:p w14:paraId="50251737" w14:textId="65B03E68" w:rsidR="003601F1" w:rsidRPr="00B73083" w:rsidRDefault="003601F1" w:rsidP="003601F1">
            <w:pPr>
              <w:pStyle w:val="ListParagraph"/>
              <w:numPr>
                <w:ilvl w:val="0"/>
                <w:numId w:val="15"/>
              </w:numPr>
              <w:spacing w:line="259" w:lineRule="auto"/>
              <w:rPr>
                <w:rFonts w:ascii="Calibri" w:hAnsi="Calibri" w:cs="Calibri"/>
                <w:sz w:val="24"/>
                <w:szCs w:val="24"/>
              </w:rPr>
            </w:pPr>
            <w:r w:rsidRPr="29E9B4C7">
              <w:rPr>
                <w:rFonts w:ascii="Calibri" w:hAnsi="Calibri" w:cs="Calibri"/>
                <w:sz w:val="24"/>
                <w:szCs w:val="24"/>
              </w:rPr>
              <w:t xml:space="preserve">Students understanding the themes, plot and characters/speakers across both texts. </w:t>
            </w:r>
          </w:p>
          <w:p w14:paraId="4841F753" w14:textId="5BF48776" w:rsidR="003601F1" w:rsidRPr="00B73083" w:rsidRDefault="003601F1" w:rsidP="003601F1">
            <w:pPr>
              <w:pStyle w:val="ListParagraph"/>
              <w:numPr>
                <w:ilvl w:val="0"/>
                <w:numId w:val="15"/>
              </w:numPr>
              <w:spacing w:line="259" w:lineRule="auto"/>
              <w:rPr>
                <w:rFonts w:ascii="Calibri" w:hAnsi="Calibri" w:cs="Calibri"/>
                <w:sz w:val="24"/>
                <w:szCs w:val="24"/>
              </w:rPr>
            </w:pPr>
            <w:r w:rsidRPr="29E9B4C7">
              <w:rPr>
                <w:rFonts w:ascii="Calibri" w:hAnsi="Calibri" w:cs="Calibri"/>
                <w:sz w:val="24"/>
                <w:szCs w:val="24"/>
              </w:rPr>
              <w:t>practising analysing how language, structure and form creates meaning</w:t>
            </w:r>
          </w:p>
          <w:p w14:paraId="1AFA89AE" w14:textId="32EC4E3B" w:rsidR="003601F1" w:rsidRPr="00B73083" w:rsidRDefault="003601F1" w:rsidP="003601F1">
            <w:pPr>
              <w:spacing w:line="259" w:lineRule="auto"/>
              <w:rPr>
                <w:rFonts w:ascii="Calibri" w:hAnsi="Calibri" w:cs="Calibri"/>
                <w:sz w:val="24"/>
                <w:szCs w:val="24"/>
              </w:rPr>
            </w:pPr>
          </w:p>
          <w:p w14:paraId="6D0B7973" w14:textId="2D776E5A" w:rsidR="003601F1" w:rsidRPr="00B73083" w:rsidRDefault="003601F1" w:rsidP="003601F1">
            <w:pPr>
              <w:spacing w:line="259" w:lineRule="auto"/>
              <w:rPr>
                <w:rFonts w:ascii="Calibri" w:hAnsi="Calibri" w:cs="Calibri"/>
                <w:sz w:val="24"/>
                <w:szCs w:val="24"/>
              </w:rPr>
            </w:pPr>
            <w:r w:rsidRPr="29E9B4C7">
              <w:rPr>
                <w:rFonts w:ascii="Calibri" w:hAnsi="Calibri" w:cs="Calibri"/>
                <w:sz w:val="24"/>
                <w:szCs w:val="24"/>
              </w:rPr>
              <w:t>Questions we investigate across the two units are:</w:t>
            </w:r>
          </w:p>
          <w:p w14:paraId="23810B80" w14:textId="56AF8FEC" w:rsidR="003601F1" w:rsidRPr="00B73083" w:rsidRDefault="003601F1" w:rsidP="003601F1">
            <w:pPr>
              <w:spacing w:line="259" w:lineRule="auto"/>
              <w:rPr>
                <w:rFonts w:ascii="Calibri" w:hAnsi="Calibri" w:cs="Calibri"/>
                <w:sz w:val="24"/>
                <w:szCs w:val="24"/>
              </w:rPr>
            </w:pPr>
          </w:p>
          <w:p w14:paraId="549B0FFC" w14:textId="433FAE69" w:rsidR="003601F1" w:rsidRPr="00B73083" w:rsidRDefault="003601F1" w:rsidP="003601F1">
            <w:pPr>
              <w:pStyle w:val="ListParagraph"/>
              <w:numPr>
                <w:ilvl w:val="0"/>
                <w:numId w:val="14"/>
              </w:numPr>
              <w:spacing w:line="259" w:lineRule="auto"/>
              <w:rPr>
                <w:rFonts w:ascii="Calibri" w:hAnsi="Calibri" w:cs="Calibri"/>
                <w:sz w:val="24"/>
                <w:szCs w:val="24"/>
              </w:rPr>
            </w:pPr>
            <w:r w:rsidRPr="29E9B4C7">
              <w:rPr>
                <w:rFonts w:ascii="Calibri" w:hAnsi="Calibri" w:cs="Calibri"/>
                <w:sz w:val="24"/>
                <w:szCs w:val="24"/>
              </w:rPr>
              <w:t>What is feminist theory?</w:t>
            </w:r>
          </w:p>
          <w:p w14:paraId="56F2501D" w14:textId="7F2CC8F5" w:rsidR="003601F1" w:rsidRPr="00B73083" w:rsidRDefault="003601F1" w:rsidP="003601F1">
            <w:pPr>
              <w:pStyle w:val="ListParagraph"/>
              <w:numPr>
                <w:ilvl w:val="0"/>
                <w:numId w:val="14"/>
              </w:numPr>
              <w:spacing w:line="259" w:lineRule="auto"/>
              <w:rPr>
                <w:rFonts w:ascii="Calibri" w:hAnsi="Calibri" w:cs="Calibri"/>
                <w:sz w:val="24"/>
                <w:szCs w:val="24"/>
              </w:rPr>
            </w:pPr>
            <w:r w:rsidRPr="29E9B4C7">
              <w:rPr>
                <w:rFonts w:ascii="Calibri" w:hAnsi="Calibri" w:cs="Calibri"/>
                <w:sz w:val="24"/>
                <w:szCs w:val="24"/>
              </w:rPr>
              <w:t xml:space="preserve">What patriarchal concepts is Duffy exposing/comment </w:t>
            </w:r>
            <w:r w:rsidRPr="29E9B4C7">
              <w:rPr>
                <w:rFonts w:ascii="Calibri" w:hAnsi="Calibri" w:cs="Calibri"/>
                <w:sz w:val="24"/>
                <w:szCs w:val="24"/>
              </w:rPr>
              <w:lastRenderedPageBreak/>
              <w:t xml:space="preserve">on/criticising on through her anthology. </w:t>
            </w:r>
          </w:p>
          <w:p w14:paraId="1A5E76E5" w14:textId="3ABE5A1D" w:rsidR="003601F1" w:rsidRPr="00B73083" w:rsidRDefault="003601F1" w:rsidP="003601F1">
            <w:pPr>
              <w:pStyle w:val="ListParagraph"/>
              <w:numPr>
                <w:ilvl w:val="0"/>
                <w:numId w:val="14"/>
              </w:numPr>
              <w:spacing w:line="259" w:lineRule="auto"/>
              <w:rPr>
                <w:rFonts w:ascii="Calibri" w:hAnsi="Calibri" w:cs="Calibri"/>
                <w:sz w:val="24"/>
                <w:szCs w:val="24"/>
              </w:rPr>
            </w:pPr>
            <w:r w:rsidRPr="29E9B4C7">
              <w:rPr>
                <w:rFonts w:ascii="Calibri" w:hAnsi="Calibri" w:cs="Calibri"/>
                <w:sz w:val="24"/>
                <w:szCs w:val="24"/>
              </w:rPr>
              <w:t>What is the socio-historical/literary/biographical context of post WW2 America and Williams?</w:t>
            </w:r>
          </w:p>
          <w:p w14:paraId="2E2ECF46" w14:textId="6E197BC8" w:rsidR="003601F1" w:rsidRPr="00B73083" w:rsidRDefault="003601F1" w:rsidP="003601F1">
            <w:pPr>
              <w:pStyle w:val="ListParagraph"/>
              <w:numPr>
                <w:ilvl w:val="0"/>
                <w:numId w:val="14"/>
              </w:numPr>
              <w:spacing w:line="259" w:lineRule="auto"/>
              <w:rPr>
                <w:rFonts w:ascii="Calibri" w:hAnsi="Calibri" w:cs="Calibri"/>
                <w:sz w:val="24"/>
                <w:szCs w:val="24"/>
              </w:rPr>
            </w:pPr>
            <w:r w:rsidRPr="29E9B4C7">
              <w:rPr>
                <w:rFonts w:ascii="Calibri" w:hAnsi="Calibri" w:cs="Calibri"/>
                <w:sz w:val="24"/>
                <w:szCs w:val="24"/>
              </w:rPr>
              <w:t>What social issues and concepts does Williams comment on through his play?</w:t>
            </w:r>
          </w:p>
          <w:p w14:paraId="06009E16" w14:textId="3A997483" w:rsidR="003601F1" w:rsidRPr="00B73083" w:rsidRDefault="003601F1" w:rsidP="003601F1">
            <w:pPr>
              <w:spacing w:line="259" w:lineRule="auto"/>
              <w:rPr>
                <w:rFonts w:ascii="Calibri" w:hAnsi="Calibri" w:cs="Calibri"/>
                <w:sz w:val="24"/>
                <w:szCs w:val="24"/>
              </w:rPr>
            </w:pPr>
          </w:p>
          <w:p w14:paraId="7AEE2E13" w14:textId="1BE1422E" w:rsidR="003601F1" w:rsidRPr="00B73083" w:rsidRDefault="003601F1" w:rsidP="003601F1">
            <w:pPr>
              <w:rPr>
                <w:rFonts w:ascii="Calibri" w:hAnsi="Calibri" w:cs="Calibri"/>
                <w:sz w:val="24"/>
                <w:szCs w:val="24"/>
              </w:rPr>
            </w:pPr>
            <w:r w:rsidRPr="29E9B4C7">
              <w:rPr>
                <w:rFonts w:ascii="Calibri" w:hAnsi="Calibri" w:cs="Calibri"/>
                <w:b/>
                <w:bCs/>
                <w:sz w:val="24"/>
                <w:szCs w:val="24"/>
                <w:u w:val="single"/>
              </w:rPr>
              <w:t>Key Skills:</w:t>
            </w:r>
          </w:p>
          <w:p w14:paraId="62B4251A" w14:textId="48360FAE"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A01: Reading for meaning and understanding </w:t>
            </w:r>
          </w:p>
          <w:p w14:paraId="63820794" w14:textId="66D5CA26"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7FAA71DA"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0F86821A" w14:textId="77A43F14"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A05: Explore literary theories such as Feminism, Marxism and Psychoanalysis and apply it to texts. </w:t>
            </w:r>
          </w:p>
          <w:p w14:paraId="2DF94EF6" w14:textId="01BF9354" w:rsidR="003601F1" w:rsidRPr="00B73083" w:rsidRDefault="003601F1" w:rsidP="003601F1">
            <w:pPr>
              <w:rPr>
                <w:rFonts w:ascii="Calibri" w:hAnsi="Calibri" w:cs="Calibri"/>
                <w:sz w:val="24"/>
                <w:szCs w:val="24"/>
              </w:rPr>
            </w:pPr>
            <w:r w:rsidRPr="29E9B4C7">
              <w:rPr>
                <w:rFonts w:ascii="Calibri" w:hAnsi="Calibri" w:cs="Calibri"/>
                <w:sz w:val="24"/>
                <w:szCs w:val="24"/>
              </w:rPr>
              <w:t>A05: Explore named critics’ opinions on texts.</w:t>
            </w:r>
          </w:p>
          <w:p w14:paraId="530559BE" w14:textId="5B8FDD3B" w:rsidR="003601F1" w:rsidRPr="00B73083" w:rsidRDefault="003601F1" w:rsidP="003601F1">
            <w:pPr>
              <w:spacing w:line="259" w:lineRule="auto"/>
              <w:rPr>
                <w:rFonts w:ascii="Calibri" w:hAnsi="Calibri" w:cs="Calibri"/>
                <w:sz w:val="24"/>
                <w:szCs w:val="24"/>
              </w:rPr>
            </w:pPr>
          </w:p>
        </w:tc>
        <w:tc>
          <w:tcPr>
            <w:tcW w:w="3449" w:type="dxa"/>
            <w:shd w:val="clear" w:color="auto" w:fill="FFFFFF" w:themeFill="background1"/>
          </w:tcPr>
          <w:p w14:paraId="795DE146" w14:textId="5377173D" w:rsidR="003601F1" w:rsidRPr="00B73083" w:rsidRDefault="003601F1" w:rsidP="003601F1">
            <w:pPr>
              <w:rPr>
                <w:rFonts w:ascii="Calibri" w:hAnsi="Calibri" w:cs="Calibri"/>
                <w:b/>
                <w:bCs/>
                <w:sz w:val="24"/>
                <w:szCs w:val="24"/>
                <w:u w:val="single"/>
              </w:rPr>
            </w:pPr>
            <w:r w:rsidRPr="29E9B4C7">
              <w:rPr>
                <w:rFonts w:ascii="Calibri" w:hAnsi="Calibri" w:cs="Calibri"/>
                <w:b/>
                <w:bCs/>
                <w:sz w:val="24"/>
                <w:szCs w:val="24"/>
                <w:u w:val="single"/>
              </w:rPr>
              <w:lastRenderedPageBreak/>
              <w:t xml:space="preserve">Topic: The World’s Wife and A Streetcar Named Desire </w:t>
            </w:r>
          </w:p>
          <w:p w14:paraId="05559F99" w14:textId="2C60A2B8" w:rsidR="003601F1" w:rsidRPr="00B73083" w:rsidRDefault="003601F1" w:rsidP="003601F1">
            <w:pPr>
              <w:rPr>
                <w:rFonts w:ascii="Calibri" w:hAnsi="Calibri" w:cs="Calibri"/>
                <w:b/>
                <w:bCs/>
                <w:sz w:val="24"/>
                <w:szCs w:val="24"/>
                <w:u w:val="single"/>
              </w:rPr>
            </w:pPr>
          </w:p>
          <w:p w14:paraId="43F21FF5" w14:textId="18CB8FB5" w:rsidR="003601F1" w:rsidRPr="00B73083" w:rsidRDefault="003601F1" w:rsidP="003601F1">
            <w:pPr>
              <w:rPr>
                <w:rFonts w:ascii="Calibri" w:hAnsi="Calibri" w:cs="Calibri"/>
                <w:b/>
                <w:bCs/>
                <w:sz w:val="24"/>
                <w:szCs w:val="24"/>
                <w:u w:val="single"/>
              </w:rPr>
            </w:pPr>
          </w:p>
          <w:p w14:paraId="4256B6F4" w14:textId="5793747E"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In the last half term, we continue reading and analysing the same texts. </w:t>
            </w:r>
          </w:p>
          <w:p w14:paraId="58067E94" w14:textId="3ED9DFE7" w:rsidR="003601F1" w:rsidRPr="00B73083" w:rsidRDefault="003601F1" w:rsidP="003601F1">
            <w:pPr>
              <w:rPr>
                <w:rFonts w:ascii="Calibri" w:hAnsi="Calibri" w:cs="Calibri"/>
                <w:sz w:val="24"/>
                <w:szCs w:val="24"/>
              </w:rPr>
            </w:pPr>
          </w:p>
          <w:p w14:paraId="1EF92422" w14:textId="08825E93" w:rsidR="003601F1" w:rsidRPr="00B73083" w:rsidRDefault="003601F1" w:rsidP="003601F1">
            <w:pPr>
              <w:rPr>
                <w:rFonts w:ascii="Calibri" w:hAnsi="Calibri" w:cs="Calibri"/>
                <w:sz w:val="24"/>
                <w:szCs w:val="24"/>
              </w:rPr>
            </w:pPr>
            <w:r w:rsidRPr="29E9B4C7">
              <w:rPr>
                <w:rFonts w:ascii="Calibri" w:hAnsi="Calibri" w:cs="Calibri"/>
                <w:sz w:val="24"/>
                <w:szCs w:val="24"/>
              </w:rPr>
              <w:t>In this half term students will:</w:t>
            </w:r>
          </w:p>
          <w:p w14:paraId="1684F0AC" w14:textId="2DB179C6" w:rsidR="003601F1" w:rsidRPr="00B73083" w:rsidRDefault="003601F1" w:rsidP="003601F1">
            <w:pPr>
              <w:rPr>
                <w:rFonts w:ascii="Calibri" w:hAnsi="Calibri" w:cs="Calibri"/>
                <w:sz w:val="24"/>
                <w:szCs w:val="24"/>
              </w:rPr>
            </w:pPr>
          </w:p>
          <w:p w14:paraId="5BC937FD" w14:textId="6F4BB511" w:rsidR="003601F1" w:rsidRPr="00B73083" w:rsidRDefault="003601F1" w:rsidP="003601F1">
            <w:pPr>
              <w:pStyle w:val="ListParagraph"/>
              <w:numPr>
                <w:ilvl w:val="0"/>
                <w:numId w:val="2"/>
              </w:numPr>
              <w:rPr>
                <w:rFonts w:ascii="Calibri" w:hAnsi="Calibri" w:cs="Calibri"/>
                <w:sz w:val="24"/>
                <w:szCs w:val="24"/>
              </w:rPr>
            </w:pPr>
            <w:r w:rsidRPr="29E9B4C7">
              <w:rPr>
                <w:rFonts w:ascii="Calibri" w:hAnsi="Calibri" w:cs="Calibri"/>
                <w:sz w:val="24"/>
                <w:szCs w:val="24"/>
              </w:rPr>
              <w:t xml:space="preserve"> complete the planning process and first piece of coursework which is the 1000 word essay on a poem of their choice from Duffy’s collection.</w:t>
            </w:r>
          </w:p>
          <w:p w14:paraId="7BFF90C9" w14:textId="3772F892" w:rsidR="003601F1" w:rsidRPr="00B73083" w:rsidRDefault="003601F1" w:rsidP="003601F1">
            <w:pPr>
              <w:pStyle w:val="ListParagraph"/>
              <w:numPr>
                <w:ilvl w:val="0"/>
                <w:numId w:val="2"/>
              </w:numPr>
              <w:rPr>
                <w:rFonts w:ascii="Calibri" w:hAnsi="Calibri" w:cs="Calibri"/>
                <w:sz w:val="24"/>
                <w:szCs w:val="24"/>
              </w:rPr>
            </w:pPr>
            <w:r w:rsidRPr="29E9B4C7">
              <w:rPr>
                <w:rFonts w:ascii="Calibri" w:hAnsi="Calibri" w:cs="Calibri"/>
                <w:sz w:val="24"/>
                <w:szCs w:val="24"/>
              </w:rPr>
              <w:t>consolidate knowledge and understanding of ASCND</w:t>
            </w:r>
          </w:p>
          <w:p w14:paraId="4FA59F8E" w14:textId="6107605D" w:rsidR="003601F1" w:rsidRPr="00B73083" w:rsidRDefault="003601F1" w:rsidP="003601F1">
            <w:pPr>
              <w:pStyle w:val="ListParagraph"/>
              <w:numPr>
                <w:ilvl w:val="0"/>
                <w:numId w:val="2"/>
              </w:numPr>
              <w:rPr>
                <w:rFonts w:ascii="Calibri" w:hAnsi="Calibri" w:cs="Calibri"/>
                <w:sz w:val="24"/>
                <w:szCs w:val="24"/>
              </w:rPr>
            </w:pPr>
            <w:r w:rsidRPr="29E9B4C7">
              <w:rPr>
                <w:rFonts w:ascii="Calibri" w:hAnsi="Calibri" w:cs="Calibri"/>
                <w:sz w:val="24"/>
                <w:szCs w:val="24"/>
              </w:rPr>
              <w:t xml:space="preserve">practise writing paragraphs which include all the different assessment objectives for comparative coursework piece.   </w:t>
            </w:r>
          </w:p>
          <w:p w14:paraId="442BDC86" w14:textId="4A3B8885" w:rsidR="003601F1" w:rsidRPr="00B73083" w:rsidRDefault="003601F1" w:rsidP="003601F1">
            <w:pPr>
              <w:rPr>
                <w:rFonts w:ascii="Calibri" w:hAnsi="Calibri" w:cs="Calibri"/>
                <w:sz w:val="24"/>
                <w:szCs w:val="24"/>
              </w:rPr>
            </w:pPr>
          </w:p>
          <w:p w14:paraId="7CBE8FC6" w14:textId="4D04B715" w:rsidR="003601F1" w:rsidRPr="00B73083" w:rsidRDefault="003601F1" w:rsidP="003601F1">
            <w:pPr>
              <w:rPr>
                <w:rFonts w:ascii="Calibri" w:hAnsi="Calibri" w:cs="Calibri"/>
                <w:sz w:val="24"/>
                <w:szCs w:val="24"/>
              </w:rPr>
            </w:pPr>
            <w:r w:rsidRPr="29E9B4C7">
              <w:rPr>
                <w:rFonts w:ascii="Calibri" w:hAnsi="Calibri" w:cs="Calibri"/>
                <w:b/>
                <w:bCs/>
                <w:sz w:val="24"/>
                <w:szCs w:val="24"/>
                <w:u w:val="single"/>
              </w:rPr>
              <w:t>Key Skills:</w:t>
            </w:r>
          </w:p>
          <w:p w14:paraId="2AB92AD0" w14:textId="5B19E3E6" w:rsidR="003601F1" w:rsidRPr="00B73083" w:rsidRDefault="003601F1" w:rsidP="003601F1">
            <w:pPr>
              <w:rPr>
                <w:rFonts w:ascii="Calibri" w:hAnsi="Calibri" w:cs="Calibri"/>
                <w:sz w:val="24"/>
                <w:szCs w:val="24"/>
              </w:rPr>
            </w:pPr>
            <w:r w:rsidRPr="29E9B4C7">
              <w:rPr>
                <w:rFonts w:ascii="Calibri" w:hAnsi="Calibri" w:cs="Calibri"/>
                <w:sz w:val="24"/>
                <w:szCs w:val="24"/>
              </w:rPr>
              <w:t>A01: Practise using concepts and terminology accurately</w:t>
            </w:r>
          </w:p>
          <w:p w14:paraId="472CFA05" w14:textId="106A77A0" w:rsidR="003601F1" w:rsidRPr="00B73083" w:rsidRDefault="003601F1" w:rsidP="003601F1">
            <w:pPr>
              <w:rPr>
                <w:rFonts w:ascii="Calibri" w:hAnsi="Calibri" w:cs="Calibri"/>
                <w:sz w:val="24"/>
                <w:szCs w:val="24"/>
              </w:rPr>
            </w:pPr>
            <w:r w:rsidRPr="29E9B4C7">
              <w:rPr>
                <w:rFonts w:ascii="Calibri" w:hAnsi="Calibri" w:cs="Calibri"/>
                <w:sz w:val="24"/>
                <w:szCs w:val="24"/>
              </w:rPr>
              <w:t>A01: Practise coherent, accurate written expression</w:t>
            </w:r>
          </w:p>
          <w:p w14:paraId="4F6182F3" w14:textId="66D5CA26"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0D6C31CE" w14:textId="11409346" w:rsidR="003601F1" w:rsidRPr="00B73083" w:rsidRDefault="003601F1" w:rsidP="003601F1">
            <w:pPr>
              <w:rPr>
                <w:rFonts w:ascii="Calibri" w:hAnsi="Calibri" w:cs="Calibri"/>
                <w:sz w:val="24"/>
                <w:szCs w:val="24"/>
              </w:rPr>
            </w:pPr>
            <w:r w:rsidRPr="29E9B4C7">
              <w:rPr>
                <w:rFonts w:ascii="Calibri" w:hAnsi="Calibri" w:cs="Calibri"/>
                <w:sz w:val="24"/>
                <w:szCs w:val="24"/>
              </w:rPr>
              <w:t>A02: Analyse the ways in which meaning is created through language, structure and form.</w:t>
            </w:r>
          </w:p>
          <w:p w14:paraId="55375BD0"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lastRenderedPageBreak/>
              <w:t>A03: Understand and explore the social/historical/literary contexts in which the texts are written and received.</w:t>
            </w:r>
          </w:p>
          <w:p w14:paraId="3585C788" w14:textId="77A43F14"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A05: Explore literary theories such as Feminism, Marxism and Psychoanalysis and apply it to texts. </w:t>
            </w:r>
          </w:p>
          <w:p w14:paraId="7BFEB126" w14:textId="008BD7C9" w:rsidR="003601F1" w:rsidRPr="00B73083" w:rsidRDefault="003601F1" w:rsidP="003601F1">
            <w:pPr>
              <w:rPr>
                <w:rFonts w:ascii="Calibri" w:hAnsi="Calibri" w:cs="Calibri"/>
                <w:sz w:val="24"/>
                <w:szCs w:val="24"/>
              </w:rPr>
            </w:pPr>
            <w:r w:rsidRPr="29E9B4C7">
              <w:rPr>
                <w:rFonts w:ascii="Calibri" w:hAnsi="Calibri" w:cs="Calibri"/>
                <w:sz w:val="24"/>
                <w:szCs w:val="24"/>
              </w:rPr>
              <w:t>A05: Explore named critics’ opinions on texts and engage with critics in essays.</w:t>
            </w:r>
          </w:p>
          <w:p w14:paraId="0F50C29D" w14:textId="29CB8816" w:rsidR="003601F1" w:rsidRPr="00B73083" w:rsidRDefault="003601F1" w:rsidP="003601F1">
            <w:pPr>
              <w:rPr>
                <w:rFonts w:ascii="Calibri" w:hAnsi="Calibri" w:cs="Calibri"/>
                <w:sz w:val="24"/>
                <w:szCs w:val="24"/>
              </w:rPr>
            </w:pPr>
          </w:p>
        </w:tc>
      </w:tr>
      <w:tr w:rsidR="003601F1" w:rsidRPr="00B73083" w14:paraId="2A86EBA8" w14:textId="77777777" w:rsidTr="29E9B4C7">
        <w:trPr>
          <w:cantSplit/>
          <w:trHeight w:val="1134"/>
        </w:trPr>
        <w:tc>
          <w:tcPr>
            <w:tcW w:w="1820" w:type="dxa"/>
          </w:tcPr>
          <w:p w14:paraId="5081638D" w14:textId="3F369792" w:rsidR="003601F1" w:rsidRPr="00B73083" w:rsidRDefault="003601F1" w:rsidP="003601F1">
            <w:pPr>
              <w:jc w:val="center"/>
              <w:rPr>
                <w:rFonts w:ascii="Calibri" w:hAnsi="Calibri" w:cs="Calibri"/>
                <w:b/>
                <w:sz w:val="24"/>
                <w:szCs w:val="24"/>
              </w:rPr>
            </w:pPr>
            <w:r w:rsidRPr="00B73083">
              <w:rPr>
                <w:rFonts w:ascii="Calibri" w:hAnsi="Calibri" w:cs="Calibri"/>
                <w:b/>
                <w:sz w:val="24"/>
                <w:szCs w:val="24"/>
              </w:rPr>
              <w:lastRenderedPageBreak/>
              <w:t>Year 13</w:t>
            </w:r>
          </w:p>
        </w:tc>
        <w:tc>
          <w:tcPr>
            <w:tcW w:w="3449" w:type="dxa"/>
            <w:tcBorders>
              <w:right w:val="single" w:sz="4" w:space="0" w:color="auto"/>
            </w:tcBorders>
          </w:tcPr>
          <w:p w14:paraId="35FE618D" w14:textId="5161DE41" w:rsidR="003601F1" w:rsidRPr="00B73083" w:rsidRDefault="003601F1" w:rsidP="003601F1">
            <w:pPr>
              <w:autoSpaceDE w:val="0"/>
              <w:autoSpaceDN w:val="0"/>
              <w:adjustRightInd w:val="0"/>
              <w:rPr>
                <w:rFonts w:ascii="Calibri" w:hAnsi="Calibri" w:cs="Calibri"/>
                <w:b/>
                <w:bCs/>
                <w:i/>
                <w:iCs/>
                <w:sz w:val="24"/>
                <w:szCs w:val="24"/>
              </w:rPr>
            </w:pPr>
            <w:r w:rsidRPr="29E9B4C7">
              <w:rPr>
                <w:rFonts w:ascii="Calibri" w:hAnsi="Calibri" w:cs="Calibri"/>
                <w:b/>
                <w:bCs/>
                <w:i/>
                <w:iCs/>
                <w:sz w:val="24"/>
                <w:szCs w:val="24"/>
              </w:rPr>
              <w:t xml:space="preserve">The Grapes of Wrath and Open Water </w:t>
            </w:r>
          </w:p>
          <w:p w14:paraId="2648C193" w14:textId="52D66F0E" w:rsidR="003601F1" w:rsidRPr="00B73083" w:rsidRDefault="003601F1" w:rsidP="003601F1">
            <w:pPr>
              <w:autoSpaceDE w:val="0"/>
              <w:autoSpaceDN w:val="0"/>
              <w:adjustRightInd w:val="0"/>
              <w:rPr>
                <w:rFonts w:ascii="Calibri" w:hAnsi="Calibri" w:cs="Calibri"/>
                <w:b/>
                <w:bCs/>
                <w:i/>
                <w:iCs/>
                <w:sz w:val="24"/>
                <w:szCs w:val="24"/>
              </w:rPr>
            </w:pPr>
          </w:p>
          <w:p w14:paraId="48D0E5D1" w14:textId="2AD4530A" w:rsidR="003601F1" w:rsidRPr="00B73083" w:rsidRDefault="003601F1" w:rsidP="003601F1">
            <w:pPr>
              <w:autoSpaceDE w:val="0"/>
              <w:autoSpaceDN w:val="0"/>
              <w:adjustRightInd w:val="0"/>
              <w:rPr>
                <w:rFonts w:ascii="Calibri" w:hAnsi="Calibri" w:cs="Calibri"/>
                <w:b/>
                <w:bCs/>
                <w:i/>
                <w:iCs/>
                <w:sz w:val="24"/>
                <w:szCs w:val="24"/>
              </w:rPr>
            </w:pPr>
          </w:p>
          <w:p w14:paraId="44768204" w14:textId="7DF88521" w:rsidR="003601F1" w:rsidRPr="00B73083" w:rsidRDefault="003601F1" w:rsidP="003601F1">
            <w:pPr>
              <w:autoSpaceDE w:val="0"/>
              <w:autoSpaceDN w:val="0"/>
              <w:adjustRightInd w:val="0"/>
              <w:rPr>
                <w:rFonts w:ascii="Calibri" w:hAnsi="Calibri" w:cs="Calibri"/>
                <w:sz w:val="24"/>
                <w:szCs w:val="24"/>
              </w:rPr>
            </w:pPr>
          </w:p>
          <w:p w14:paraId="62B9F00B" w14:textId="24BE996A" w:rsidR="003601F1" w:rsidRPr="00B73083" w:rsidRDefault="003601F1" w:rsidP="003601F1">
            <w:pPr>
              <w:autoSpaceDE w:val="0"/>
              <w:autoSpaceDN w:val="0"/>
              <w:adjustRightInd w:val="0"/>
              <w:rPr>
                <w:rFonts w:ascii="Calibri" w:hAnsi="Calibri" w:cs="Calibri"/>
                <w:sz w:val="24"/>
                <w:szCs w:val="24"/>
              </w:rPr>
            </w:pPr>
          </w:p>
          <w:p w14:paraId="1B868130" w14:textId="26D716E3"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 xml:space="preserve">In this half term, students will read and analyse the second text for Paper 2- The Grapes of Wrath and read and analyse the second text for the comparative coursework piece. </w:t>
            </w:r>
          </w:p>
          <w:p w14:paraId="2B6B5C38" w14:textId="1148CB43" w:rsidR="003601F1" w:rsidRPr="00B73083" w:rsidRDefault="003601F1" w:rsidP="003601F1">
            <w:pPr>
              <w:autoSpaceDE w:val="0"/>
              <w:autoSpaceDN w:val="0"/>
              <w:adjustRightInd w:val="0"/>
              <w:rPr>
                <w:rFonts w:ascii="Calibri" w:hAnsi="Calibri" w:cs="Calibri"/>
                <w:sz w:val="24"/>
                <w:szCs w:val="24"/>
              </w:rPr>
            </w:pPr>
          </w:p>
          <w:p w14:paraId="3A4BC6CC" w14:textId="6598497D"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In these units students will:</w:t>
            </w:r>
          </w:p>
          <w:p w14:paraId="5A84CABF" w14:textId="0CAD9C1A" w:rsidR="003601F1" w:rsidRPr="00B73083" w:rsidRDefault="003601F1" w:rsidP="003601F1">
            <w:pPr>
              <w:pStyle w:val="ListParagraph"/>
              <w:numPr>
                <w:ilvl w:val="0"/>
                <w:numId w:val="29"/>
              </w:numPr>
              <w:autoSpaceDE w:val="0"/>
              <w:autoSpaceDN w:val="0"/>
              <w:adjustRightInd w:val="0"/>
              <w:rPr>
                <w:rFonts w:ascii="Calibri" w:hAnsi="Calibri" w:cs="Calibri"/>
                <w:sz w:val="24"/>
                <w:szCs w:val="24"/>
              </w:rPr>
            </w:pPr>
            <w:r w:rsidRPr="29E9B4C7">
              <w:rPr>
                <w:rFonts w:ascii="Calibri" w:hAnsi="Calibri" w:cs="Calibri"/>
                <w:sz w:val="24"/>
                <w:szCs w:val="24"/>
              </w:rPr>
              <w:t>Revisit American ideology and literature</w:t>
            </w:r>
          </w:p>
          <w:p w14:paraId="41F78821" w14:textId="2D6151C7" w:rsidR="003601F1" w:rsidRPr="00B73083" w:rsidRDefault="003601F1" w:rsidP="003601F1">
            <w:pPr>
              <w:pStyle w:val="ListParagraph"/>
              <w:numPr>
                <w:ilvl w:val="0"/>
                <w:numId w:val="29"/>
              </w:numPr>
              <w:autoSpaceDE w:val="0"/>
              <w:autoSpaceDN w:val="0"/>
              <w:adjustRightInd w:val="0"/>
              <w:rPr>
                <w:rFonts w:ascii="Calibri" w:hAnsi="Calibri" w:cs="Calibri"/>
                <w:sz w:val="24"/>
                <w:szCs w:val="24"/>
              </w:rPr>
            </w:pPr>
            <w:r w:rsidRPr="29E9B4C7">
              <w:rPr>
                <w:rFonts w:ascii="Calibri" w:hAnsi="Calibri" w:cs="Calibri"/>
                <w:sz w:val="24"/>
                <w:szCs w:val="24"/>
              </w:rPr>
              <w:t>Understand the plot, characters and themes of TGOW</w:t>
            </w:r>
          </w:p>
          <w:p w14:paraId="09D4AF7D" w14:textId="09D19521" w:rsidR="003601F1" w:rsidRPr="00B73083" w:rsidRDefault="003601F1" w:rsidP="003601F1">
            <w:pPr>
              <w:pStyle w:val="ListParagraph"/>
              <w:numPr>
                <w:ilvl w:val="0"/>
                <w:numId w:val="29"/>
              </w:numPr>
              <w:autoSpaceDE w:val="0"/>
              <w:autoSpaceDN w:val="0"/>
              <w:adjustRightInd w:val="0"/>
              <w:rPr>
                <w:rFonts w:ascii="Calibri" w:hAnsi="Calibri" w:cs="Calibri"/>
                <w:sz w:val="24"/>
                <w:szCs w:val="24"/>
              </w:rPr>
            </w:pPr>
            <w:r w:rsidRPr="29E9B4C7">
              <w:rPr>
                <w:rFonts w:ascii="Calibri" w:hAnsi="Calibri" w:cs="Calibri"/>
                <w:sz w:val="24"/>
                <w:szCs w:val="24"/>
              </w:rPr>
              <w:t xml:space="preserve">Understand the plot, characters and themes of OW. </w:t>
            </w:r>
          </w:p>
          <w:p w14:paraId="2A241F34" w14:textId="62779E6E" w:rsidR="003601F1" w:rsidRPr="00B73083" w:rsidRDefault="003601F1" w:rsidP="003601F1">
            <w:pPr>
              <w:autoSpaceDE w:val="0"/>
              <w:autoSpaceDN w:val="0"/>
              <w:adjustRightInd w:val="0"/>
              <w:rPr>
                <w:rFonts w:ascii="Calibri" w:hAnsi="Calibri" w:cs="Calibri"/>
                <w:sz w:val="24"/>
                <w:szCs w:val="24"/>
              </w:rPr>
            </w:pPr>
          </w:p>
          <w:p w14:paraId="6EF4CC02" w14:textId="68CAE6E4"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Questions we will investigate this half term are:</w:t>
            </w:r>
          </w:p>
          <w:p w14:paraId="6DB6447A" w14:textId="43BA320D" w:rsidR="003601F1" w:rsidRPr="00B73083" w:rsidRDefault="003601F1" w:rsidP="003601F1">
            <w:pPr>
              <w:autoSpaceDE w:val="0"/>
              <w:autoSpaceDN w:val="0"/>
              <w:adjustRightInd w:val="0"/>
              <w:rPr>
                <w:rFonts w:ascii="Calibri" w:hAnsi="Calibri" w:cs="Calibri"/>
                <w:sz w:val="24"/>
                <w:szCs w:val="24"/>
              </w:rPr>
            </w:pPr>
          </w:p>
          <w:p w14:paraId="0AC7BDFA" w14:textId="774BE8B0" w:rsidR="003601F1" w:rsidRPr="00B73083" w:rsidRDefault="003601F1" w:rsidP="003601F1">
            <w:pPr>
              <w:pStyle w:val="ListParagraph"/>
              <w:numPr>
                <w:ilvl w:val="0"/>
                <w:numId w:val="44"/>
              </w:numPr>
              <w:autoSpaceDE w:val="0"/>
              <w:autoSpaceDN w:val="0"/>
              <w:adjustRightInd w:val="0"/>
              <w:rPr>
                <w:rFonts w:ascii="Calibri" w:hAnsi="Calibri" w:cs="Calibri"/>
                <w:sz w:val="24"/>
                <w:szCs w:val="24"/>
              </w:rPr>
            </w:pPr>
            <w:r w:rsidRPr="29E9B4C7">
              <w:rPr>
                <w:rFonts w:ascii="Calibri" w:hAnsi="Calibri" w:cs="Calibri"/>
                <w:sz w:val="24"/>
                <w:szCs w:val="24"/>
              </w:rPr>
              <w:t>What is the socio-historical/literary/biographical context of The Great Depression and</w:t>
            </w:r>
          </w:p>
          <w:p w14:paraId="296E3AA7" w14:textId="53868E4E" w:rsidR="003601F1" w:rsidRPr="00B73083" w:rsidRDefault="003601F1" w:rsidP="003601F1">
            <w:pPr>
              <w:pStyle w:val="ListParagraph"/>
              <w:numPr>
                <w:ilvl w:val="0"/>
                <w:numId w:val="44"/>
              </w:numPr>
              <w:autoSpaceDE w:val="0"/>
              <w:autoSpaceDN w:val="0"/>
              <w:adjustRightInd w:val="0"/>
              <w:rPr>
                <w:rFonts w:ascii="Calibri" w:hAnsi="Calibri" w:cs="Calibri"/>
                <w:sz w:val="24"/>
                <w:szCs w:val="24"/>
              </w:rPr>
            </w:pPr>
            <w:r w:rsidRPr="29E9B4C7">
              <w:rPr>
                <w:rFonts w:ascii="Calibri" w:hAnsi="Calibri" w:cs="Calibri"/>
                <w:sz w:val="24"/>
                <w:szCs w:val="24"/>
              </w:rPr>
              <w:t>What is American ideology and how has it influenced 20</w:t>
            </w:r>
            <w:r w:rsidRPr="29E9B4C7">
              <w:rPr>
                <w:rFonts w:ascii="Calibri" w:hAnsi="Calibri" w:cs="Calibri"/>
                <w:sz w:val="24"/>
                <w:szCs w:val="24"/>
                <w:vertAlign w:val="superscript"/>
              </w:rPr>
              <w:t>th</w:t>
            </w:r>
            <w:r w:rsidRPr="29E9B4C7">
              <w:rPr>
                <w:rFonts w:ascii="Calibri" w:hAnsi="Calibri" w:cs="Calibri"/>
                <w:sz w:val="24"/>
                <w:szCs w:val="24"/>
              </w:rPr>
              <w:t xml:space="preserve"> century American Literature?</w:t>
            </w:r>
          </w:p>
          <w:p w14:paraId="48C9044B" w14:textId="100244AD" w:rsidR="003601F1" w:rsidRPr="00B73083" w:rsidRDefault="003601F1" w:rsidP="003601F1">
            <w:pPr>
              <w:pStyle w:val="ListParagraph"/>
              <w:numPr>
                <w:ilvl w:val="0"/>
                <w:numId w:val="44"/>
              </w:numPr>
              <w:autoSpaceDE w:val="0"/>
              <w:autoSpaceDN w:val="0"/>
              <w:adjustRightInd w:val="0"/>
              <w:rPr>
                <w:rFonts w:ascii="Calibri" w:hAnsi="Calibri" w:cs="Calibri"/>
                <w:sz w:val="24"/>
                <w:szCs w:val="24"/>
              </w:rPr>
            </w:pPr>
            <w:r w:rsidRPr="29E9B4C7">
              <w:rPr>
                <w:rFonts w:ascii="Calibri" w:hAnsi="Calibri" w:cs="Calibri"/>
                <w:sz w:val="24"/>
                <w:szCs w:val="24"/>
              </w:rPr>
              <w:t>What American social issues does Steinbeck comment on through the novel?</w:t>
            </w:r>
          </w:p>
          <w:p w14:paraId="3062D021" w14:textId="039C5255" w:rsidR="003601F1" w:rsidRPr="00B73083" w:rsidRDefault="003601F1" w:rsidP="003601F1">
            <w:pPr>
              <w:pStyle w:val="ListParagraph"/>
              <w:numPr>
                <w:ilvl w:val="0"/>
                <w:numId w:val="44"/>
              </w:numPr>
              <w:autoSpaceDE w:val="0"/>
              <w:autoSpaceDN w:val="0"/>
              <w:adjustRightInd w:val="0"/>
              <w:rPr>
                <w:rFonts w:ascii="Calibri" w:hAnsi="Calibri" w:cs="Calibri"/>
                <w:sz w:val="24"/>
                <w:szCs w:val="24"/>
              </w:rPr>
            </w:pPr>
            <w:r w:rsidRPr="29E9B4C7">
              <w:rPr>
                <w:rFonts w:ascii="Calibri" w:hAnsi="Calibri" w:cs="Calibri"/>
                <w:sz w:val="24"/>
                <w:szCs w:val="24"/>
              </w:rPr>
              <w:t>How does Azumah Nelson use language, structure and form to create meaning?</w:t>
            </w:r>
          </w:p>
          <w:p w14:paraId="5C4055E0" w14:textId="26DAE228" w:rsidR="003601F1" w:rsidRPr="00B73083" w:rsidRDefault="003601F1" w:rsidP="003601F1">
            <w:pPr>
              <w:pStyle w:val="ListParagraph"/>
              <w:numPr>
                <w:ilvl w:val="0"/>
                <w:numId w:val="44"/>
              </w:numPr>
              <w:autoSpaceDE w:val="0"/>
              <w:autoSpaceDN w:val="0"/>
              <w:adjustRightInd w:val="0"/>
              <w:rPr>
                <w:rFonts w:ascii="Calibri" w:hAnsi="Calibri" w:cs="Calibri"/>
                <w:sz w:val="24"/>
                <w:szCs w:val="24"/>
              </w:rPr>
            </w:pPr>
            <w:r w:rsidRPr="29E9B4C7">
              <w:rPr>
                <w:rFonts w:ascii="Calibri" w:hAnsi="Calibri" w:cs="Calibri"/>
                <w:sz w:val="24"/>
                <w:szCs w:val="24"/>
              </w:rPr>
              <w:t>What social issues and concepts does Azumah Nelson comment on?</w:t>
            </w:r>
          </w:p>
          <w:p w14:paraId="632D1EE9" w14:textId="3160AB42" w:rsidR="003601F1" w:rsidRPr="00B73083" w:rsidRDefault="003601F1" w:rsidP="003601F1">
            <w:pPr>
              <w:autoSpaceDE w:val="0"/>
              <w:autoSpaceDN w:val="0"/>
              <w:adjustRightInd w:val="0"/>
              <w:rPr>
                <w:rFonts w:ascii="Calibri" w:hAnsi="Calibri" w:cs="Calibri"/>
                <w:sz w:val="24"/>
                <w:szCs w:val="24"/>
              </w:rPr>
            </w:pPr>
          </w:p>
          <w:p w14:paraId="4FB2E966" w14:textId="1BE1422E"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b/>
                <w:bCs/>
                <w:sz w:val="24"/>
                <w:szCs w:val="24"/>
                <w:u w:val="single"/>
              </w:rPr>
              <w:t>Key Skills:</w:t>
            </w:r>
          </w:p>
          <w:p w14:paraId="4527E803" w14:textId="48360FAE"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 xml:space="preserve">A01: Reading for meaning and understanding </w:t>
            </w:r>
          </w:p>
          <w:p w14:paraId="7FD2A6D0" w14:textId="66D5CA26"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lastRenderedPageBreak/>
              <w:t>A01: Construct clear, critical arguments linked to writer’s purpose and context.</w:t>
            </w:r>
          </w:p>
          <w:p w14:paraId="508F591F" w14:textId="3A41644E"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7BD2B328" w14:textId="170C5F89"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A05: Explore literary theories and apply them to texts.</w:t>
            </w:r>
          </w:p>
          <w:p w14:paraId="334D6252" w14:textId="570D130D"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 xml:space="preserve">A05: Explore named critics’ opinions on texts and apply them to texts </w:t>
            </w:r>
          </w:p>
          <w:p w14:paraId="7B9F69C1" w14:textId="2122857C" w:rsidR="003601F1" w:rsidRPr="00B73083" w:rsidRDefault="003601F1" w:rsidP="003601F1">
            <w:pPr>
              <w:autoSpaceDE w:val="0"/>
              <w:autoSpaceDN w:val="0"/>
              <w:adjustRightInd w:val="0"/>
              <w:rPr>
                <w:rFonts w:ascii="Calibri" w:hAnsi="Calibri" w:cs="Calibri"/>
                <w:sz w:val="24"/>
                <w:szCs w:val="24"/>
              </w:rPr>
            </w:pPr>
          </w:p>
          <w:p w14:paraId="1A54419E" w14:textId="37472612" w:rsidR="003601F1" w:rsidRPr="00B73083" w:rsidRDefault="003601F1" w:rsidP="003601F1">
            <w:pPr>
              <w:autoSpaceDE w:val="0"/>
              <w:autoSpaceDN w:val="0"/>
              <w:adjustRightInd w:val="0"/>
              <w:rPr>
                <w:rFonts w:ascii="Calibri" w:hAnsi="Calibri" w:cs="Calibri"/>
                <w:sz w:val="24"/>
                <w:szCs w:val="24"/>
              </w:rPr>
            </w:pPr>
          </w:p>
        </w:tc>
        <w:tc>
          <w:tcPr>
            <w:tcW w:w="3449" w:type="dxa"/>
            <w:tcBorders>
              <w:left w:val="single" w:sz="4" w:space="0" w:color="auto"/>
            </w:tcBorders>
          </w:tcPr>
          <w:p w14:paraId="0E3DA7A2" w14:textId="3D540AD7" w:rsidR="003601F1" w:rsidRPr="00B73083" w:rsidRDefault="003601F1" w:rsidP="003601F1">
            <w:pPr>
              <w:rPr>
                <w:rFonts w:ascii="Calibri" w:hAnsi="Calibri" w:cs="Calibri"/>
                <w:b/>
                <w:bCs/>
                <w:i/>
                <w:iCs/>
                <w:sz w:val="24"/>
                <w:szCs w:val="24"/>
              </w:rPr>
            </w:pPr>
            <w:r w:rsidRPr="29E9B4C7">
              <w:rPr>
                <w:rFonts w:ascii="Calibri" w:hAnsi="Calibri" w:cs="Calibri"/>
                <w:b/>
                <w:bCs/>
                <w:i/>
                <w:iCs/>
                <w:sz w:val="24"/>
                <w:szCs w:val="24"/>
              </w:rPr>
              <w:lastRenderedPageBreak/>
              <w:t xml:space="preserve">The Grapes of Wrath and The Great Gatsby comparison, ASCND and Open Water comparison </w:t>
            </w:r>
          </w:p>
          <w:p w14:paraId="36CEF170" w14:textId="51EB4A19" w:rsidR="003601F1" w:rsidRPr="00B73083" w:rsidRDefault="003601F1" w:rsidP="003601F1">
            <w:pPr>
              <w:rPr>
                <w:rFonts w:ascii="Calibri" w:hAnsi="Calibri" w:cs="Calibri"/>
                <w:b/>
                <w:bCs/>
                <w:i/>
                <w:iCs/>
                <w:sz w:val="24"/>
                <w:szCs w:val="24"/>
              </w:rPr>
            </w:pPr>
          </w:p>
          <w:p w14:paraId="65026E98" w14:textId="1B55306E" w:rsidR="003601F1" w:rsidRPr="00B73083" w:rsidRDefault="003601F1" w:rsidP="003601F1">
            <w:pPr>
              <w:rPr>
                <w:rFonts w:ascii="Calibri" w:hAnsi="Calibri" w:cs="Calibri"/>
                <w:b/>
                <w:bCs/>
                <w:i/>
                <w:iCs/>
                <w:sz w:val="24"/>
                <w:szCs w:val="24"/>
              </w:rPr>
            </w:pPr>
          </w:p>
          <w:p w14:paraId="14FD60E3" w14:textId="4D122699" w:rsidR="003601F1" w:rsidRPr="00B73083" w:rsidRDefault="003601F1" w:rsidP="003601F1">
            <w:pPr>
              <w:rPr>
                <w:rFonts w:ascii="Calibri" w:hAnsi="Calibri" w:cs="Calibri"/>
                <w:sz w:val="24"/>
                <w:szCs w:val="24"/>
              </w:rPr>
            </w:pPr>
            <w:r w:rsidRPr="29E9B4C7">
              <w:rPr>
                <w:rFonts w:ascii="Calibri" w:hAnsi="Calibri" w:cs="Calibri"/>
                <w:sz w:val="24"/>
                <w:szCs w:val="24"/>
              </w:rPr>
              <w:t>In this half term, students will revisit The Great Gatsby to introduce the comparative element of Paper 2, comparing the text with The Grapes of Wrath. The skills and essay structure are the same as Rossetti and Ibsen which is practised extensively in Year 12.</w:t>
            </w:r>
          </w:p>
          <w:p w14:paraId="2BD1A3EC" w14:textId="6304979C" w:rsidR="003601F1" w:rsidRPr="00B73083" w:rsidRDefault="003601F1" w:rsidP="003601F1">
            <w:pPr>
              <w:rPr>
                <w:rFonts w:ascii="Calibri" w:hAnsi="Calibri" w:cs="Calibri"/>
                <w:sz w:val="24"/>
                <w:szCs w:val="24"/>
              </w:rPr>
            </w:pPr>
          </w:p>
          <w:p w14:paraId="080EB7CB" w14:textId="7A5A44C5"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Concurrently, students will also re-visit ASCND and compare it with Open Water. </w:t>
            </w:r>
          </w:p>
          <w:p w14:paraId="263766CB" w14:textId="288B8921" w:rsidR="003601F1" w:rsidRPr="00B73083" w:rsidRDefault="003601F1" w:rsidP="003601F1">
            <w:pPr>
              <w:rPr>
                <w:rFonts w:ascii="Calibri" w:hAnsi="Calibri" w:cs="Calibri"/>
                <w:sz w:val="24"/>
                <w:szCs w:val="24"/>
              </w:rPr>
            </w:pPr>
          </w:p>
          <w:p w14:paraId="7045429A" w14:textId="05A3957F" w:rsidR="003601F1" w:rsidRPr="00B73083" w:rsidRDefault="003601F1" w:rsidP="003601F1">
            <w:pPr>
              <w:rPr>
                <w:rFonts w:ascii="Calibri" w:hAnsi="Calibri" w:cs="Calibri"/>
                <w:sz w:val="24"/>
                <w:szCs w:val="24"/>
              </w:rPr>
            </w:pPr>
            <w:r w:rsidRPr="29E9B4C7">
              <w:rPr>
                <w:rFonts w:ascii="Calibri" w:hAnsi="Calibri" w:cs="Calibri"/>
                <w:sz w:val="24"/>
                <w:szCs w:val="24"/>
              </w:rPr>
              <w:t>In these units, students will:</w:t>
            </w:r>
          </w:p>
          <w:p w14:paraId="32386A9B" w14:textId="10E9CE46" w:rsidR="003601F1" w:rsidRPr="00B73083" w:rsidRDefault="003601F1" w:rsidP="003601F1">
            <w:pPr>
              <w:rPr>
                <w:rFonts w:ascii="Calibri" w:hAnsi="Calibri" w:cs="Calibri"/>
                <w:sz w:val="24"/>
                <w:szCs w:val="24"/>
              </w:rPr>
            </w:pPr>
          </w:p>
          <w:p w14:paraId="316A49E8" w14:textId="7DA17E23" w:rsidR="003601F1" w:rsidRPr="00B73083" w:rsidRDefault="003601F1" w:rsidP="003601F1">
            <w:pPr>
              <w:pStyle w:val="ListParagraph"/>
              <w:numPr>
                <w:ilvl w:val="0"/>
                <w:numId w:val="9"/>
              </w:numPr>
              <w:spacing w:line="259" w:lineRule="auto"/>
              <w:rPr>
                <w:rFonts w:ascii="Calibri" w:hAnsi="Calibri" w:cs="Calibri"/>
                <w:sz w:val="24"/>
                <w:szCs w:val="24"/>
              </w:rPr>
            </w:pPr>
            <w:r w:rsidRPr="29E9B4C7">
              <w:rPr>
                <w:rFonts w:ascii="Calibri" w:hAnsi="Calibri" w:cs="Calibri"/>
                <w:sz w:val="24"/>
                <w:szCs w:val="24"/>
              </w:rPr>
              <w:t>Consolidate their understanding of both named texts for Paper 2 Section B.</w:t>
            </w:r>
          </w:p>
          <w:p w14:paraId="692297BE" w14:textId="62455794" w:rsidR="003601F1" w:rsidRPr="00B73083" w:rsidRDefault="003601F1" w:rsidP="003601F1">
            <w:pPr>
              <w:pStyle w:val="ListParagraph"/>
              <w:numPr>
                <w:ilvl w:val="0"/>
                <w:numId w:val="9"/>
              </w:numPr>
              <w:spacing w:line="259" w:lineRule="auto"/>
              <w:rPr>
                <w:rFonts w:ascii="Calibri" w:hAnsi="Calibri" w:cs="Calibri"/>
                <w:sz w:val="24"/>
                <w:szCs w:val="24"/>
              </w:rPr>
            </w:pPr>
            <w:r w:rsidRPr="29E9B4C7">
              <w:rPr>
                <w:rFonts w:ascii="Calibri" w:hAnsi="Calibri" w:cs="Calibri"/>
                <w:sz w:val="24"/>
                <w:szCs w:val="24"/>
              </w:rPr>
              <w:t>Practice comparative essay writing skills</w:t>
            </w:r>
          </w:p>
          <w:p w14:paraId="27E8D42F" w14:textId="1FB0D3F9" w:rsidR="003601F1" w:rsidRPr="00B73083" w:rsidRDefault="003601F1" w:rsidP="003601F1">
            <w:pPr>
              <w:pStyle w:val="ListParagraph"/>
              <w:numPr>
                <w:ilvl w:val="0"/>
                <w:numId w:val="9"/>
              </w:numPr>
              <w:spacing w:line="259" w:lineRule="auto"/>
              <w:rPr>
                <w:rFonts w:ascii="Calibri" w:hAnsi="Calibri" w:cs="Calibri"/>
                <w:sz w:val="24"/>
                <w:szCs w:val="24"/>
              </w:rPr>
            </w:pPr>
            <w:r w:rsidRPr="29E9B4C7">
              <w:rPr>
                <w:rFonts w:ascii="Calibri" w:hAnsi="Calibri" w:cs="Calibri"/>
                <w:sz w:val="24"/>
                <w:szCs w:val="24"/>
              </w:rPr>
              <w:t>Practice writing about the texts incorporating context and critical theories/named critics opinions.</w:t>
            </w:r>
          </w:p>
          <w:p w14:paraId="728FD63B" w14:textId="6DC77589" w:rsidR="003601F1" w:rsidRPr="00B73083" w:rsidRDefault="003601F1" w:rsidP="003601F1">
            <w:pPr>
              <w:pStyle w:val="ListParagraph"/>
              <w:numPr>
                <w:ilvl w:val="0"/>
                <w:numId w:val="9"/>
              </w:numPr>
              <w:spacing w:line="259" w:lineRule="auto"/>
              <w:rPr>
                <w:rFonts w:ascii="Calibri" w:hAnsi="Calibri" w:cs="Calibri"/>
                <w:sz w:val="24"/>
                <w:szCs w:val="24"/>
              </w:rPr>
            </w:pPr>
            <w:r w:rsidRPr="29E9B4C7">
              <w:rPr>
                <w:rFonts w:ascii="Calibri" w:hAnsi="Calibri" w:cs="Calibri"/>
                <w:sz w:val="24"/>
                <w:szCs w:val="24"/>
              </w:rPr>
              <w:t xml:space="preserve">Read critical articles about the coursework texts and apply literary theories to the coursework texts. </w:t>
            </w:r>
          </w:p>
          <w:p w14:paraId="4639063C" w14:textId="6D290E31" w:rsidR="003601F1" w:rsidRPr="00B73083" w:rsidRDefault="003601F1" w:rsidP="003601F1">
            <w:pPr>
              <w:pStyle w:val="ListParagraph"/>
              <w:numPr>
                <w:ilvl w:val="0"/>
                <w:numId w:val="9"/>
              </w:numPr>
              <w:spacing w:line="259" w:lineRule="auto"/>
              <w:rPr>
                <w:rFonts w:ascii="Calibri" w:hAnsi="Calibri" w:cs="Calibri"/>
                <w:sz w:val="24"/>
                <w:szCs w:val="24"/>
              </w:rPr>
            </w:pPr>
            <w:r w:rsidRPr="29E9B4C7">
              <w:rPr>
                <w:rFonts w:ascii="Calibri" w:hAnsi="Calibri" w:cs="Calibri"/>
                <w:sz w:val="24"/>
                <w:szCs w:val="24"/>
              </w:rPr>
              <w:t xml:space="preserve">complete the planning process and second piece of coursework which is the 2000 word comparative essay on a theme of their choice from the texts. </w:t>
            </w:r>
          </w:p>
          <w:p w14:paraId="302F82BE" w14:textId="260B4174" w:rsidR="003601F1" w:rsidRPr="00B73083" w:rsidRDefault="003601F1" w:rsidP="003601F1">
            <w:pPr>
              <w:pStyle w:val="ListParagraph"/>
              <w:spacing w:line="259" w:lineRule="auto"/>
              <w:ind w:left="360"/>
              <w:rPr>
                <w:rFonts w:ascii="Calibri" w:hAnsi="Calibri" w:cs="Calibri"/>
                <w:sz w:val="24"/>
                <w:szCs w:val="24"/>
              </w:rPr>
            </w:pPr>
          </w:p>
          <w:p w14:paraId="55B6ED1C" w14:textId="1BE1422E" w:rsidR="003601F1" w:rsidRPr="00B73083" w:rsidRDefault="003601F1" w:rsidP="003601F1">
            <w:pPr>
              <w:rPr>
                <w:rFonts w:ascii="Calibri" w:hAnsi="Calibri" w:cs="Calibri"/>
                <w:sz w:val="24"/>
                <w:szCs w:val="24"/>
              </w:rPr>
            </w:pPr>
            <w:r w:rsidRPr="29E9B4C7">
              <w:rPr>
                <w:rFonts w:ascii="Calibri" w:hAnsi="Calibri" w:cs="Calibri"/>
                <w:b/>
                <w:bCs/>
                <w:sz w:val="24"/>
                <w:szCs w:val="24"/>
                <w:u w:val="single"/>
              </w:rPr>
              <w:t>Key Skills:</w:t>
            </w:r>
          </w:p>
          <w:p w14:paraId="552E2892" w14:textId="0E5F2911" w:rsidR="003601F1" w:rsidRPr="00B73083" w:rsidRDefault="003601F1" w:rsidP="003601F1">
            <w:pPr>
              <w:rPr>
                <w:rFonts w:ascii="Calibri" w:hAnsi="Calibri" w:cs="Calibri"/>
                <w:sz w:val="24"/>
                <w:szCs w:val="24"/>
              </w:rPr>
            </w:pPr>
          </w:p>
          <w:p w14:paraId="263FDEF4" w14:textId="5B19E3E6" w:rsidR="003601F1" w:rsidRPr="00B73083" w:rsidRDefault="003601F1" w:rsidP="003601F1">
            <w:pPr>
              <w:rPr>
                <w:rFonts w:ascii="Calibri" w:hAnsi="Calibri" w:cs="Calibri"/>
                <w:sz w:val="24"/>
                <w:szCs w:val="24"/>
              </w:rPr>
            </w:pPr>
            <w:r w:rsidRPr="29E9B4C7">
              <w:rPr>
                <w:rFonts w:ascii="Calibri" w:hAnsi="Calibri" w:cs="Calibri"/>
                <w:sz w:val="24"/>
                <w:szCs w:val="24"/>
              </w:rPr>
              <w:lastRenderedPageBreak/>
              <w:t>A01: Practise using concepts and terminology accurately</w:t>
            </w:r>
          </w:p>
          <w:p w14:paraId="59D01C75" w14:textId="0916F078" w:rsidR="003601F1" w:rsidRPr="00B73083" w:rsidRDefault="003601F1" w:rsidP="003601F1">
            <w:pPr>
              <w:rPr>
                <w:rFonts w:ascii="Calibri" w:hAnsi="Calibri" w:cs="Calibri"/>
                <w:sz w:val="24"/>
                <w:szCs w:val="24"/>
              </w:rPr>
            </w:pPr>
            <w:r w:rsidRPr="29E9B4C7">
              <w:rPr>
                <w:rFonts w:ascii="Calibri" w:hAnsi="Calibri" w:cs="Calibri"/>
                <w:sz w:val="24"/>
                <w:szCs w:val="24"/>
              </w:rPr>
              <w:t>A01: Practise coherent, accurate written expression</w:t>
            </w:r>
          </w:p>
          <w:p w14:paraId="1DF1EA43" w14:textId="66D5CA26"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5D3366AB" w14:textId="11409346" w:rsidR="003601F1" w:rsidRPr="00B73083" w:rsidRDefault="003601F1" w:rsidP="003601F1">
            <w:pPr>
              <w:rPr>
                <w:rFonts w:ascii="Calibri" w:hAnsi="Calibri" w:cs="Calibri"/>
                <w:sz w:val="24"/>
                <w:szCs w:val="24"/>
              </w:rPr>
            </w:pPr>
            <w:r w:rsidRPr="29E9B4C7">
              <w:rPr>
                <w:rFonts w:ascii="Calibri" w:hAnsi="Calibri" w:cs="Calibri"/>
                <w:sz w:val="24"/>
                <w:szCs w:val="24"/>
              </w:rPr>
              <w:t>A02: Analyse the ways in which meaning is created through language, structure and form.</w:t>
            </w:r>
          </w:p>
          <w:p w14:paraId="43093CD7"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601F3F50" w14:textId="048665A3" w:rsidR="003601F1" w:rsidRPr="00B73083" w:rsidRDefault="003601F1" w:rsidP="003601F1">
            <w:pPr>
              <w:rPr>
                <w:rFonts w:ascii="Calibri" w:hAnsi="Calibri" w:cs="Calibri"/>
                <w:sz w:val="24"/>
                <w:szCs w:val="24"/>
              </w:rPr>
            </w:pPr>
            <w:r w:rsidRPr="29E9B4C7">
              <w:rPr>
                <w:rFonts w:ascii="Calibri" w:hAnsi="Calibri" w:cs="Calibri"/>
                <w:sz w:val="24"/>
                <w:szCs w:val="24"/>
              </w:rPr>
              <w:t>A04: Explore contrasts, connections and comparisons between the texts.</w:t>
            </w:r>
          </w:p>
          <w:p w14:paraId="06E44C79" w14:textId="77A43F14"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A05: Explore literary theories such as Feminism, Marxism and Psychoanalysis and apply it to texts. </w:t>
            </w:r>
          </w:p>
          <w:p w14:paraId="709B272B" w14:textId="008BD7C9" w:rsidR="003601F1" w:rsidRPr="00B73083" w:rsidRDefault="003601F1" w:rsidP="003601F1">
            <w:pPr>
              <w:rPr>
                <w:rFonts w:ascii="Calibri" w:hAnsi="Calibri" w:cs="Calibri"/>
                <w:sz w:val="24"/>
                <w:szCs w:val="24"/>
              </w:rPr>
            </w:pPr>
            <w:r w:rsidRPr="29E9B4C7">
              <w:rPr>
                <w:rFonts w:ascii="Calibri" w:hAnsi="Calibri" w:cs="Calibri"/>
                <w:sz w:val="24"/>
                <w:szCs w:val="24"/>
              </w:rPr>
              <w:t>A05: Explore named critics’ opinions on texts and engage with critics in essays.</w:t>
            </w:r>
          </w:p>
          <w:p w14:paraId="1B29AACC" w14:textId="530B52B9" w:rsidR="003601F1" w:rsidRPr="00B73083" w:rsidRDefault="003601F1" w:rsidP="003601F1">
            <w:pPr>
              <w:rPr>
                <w:rFonts w:ascii="Calibri" w:hAnsi="Calibri" w:cs="Calibri"/>
                <w:sz w:val="24"/>
                <w:szCs w:val="24"/>
              </w:rPr>
            </w:pPr>
          </w:p>
        </w:tc>
        <w:tc>
          <w:tcPr>
            <w:tcW w:w="3449" w:type="dxa"/>
            <w:shd w:val="clear" w:color="auto" w:fill="FFFFFF" w:themeFill="background1"/>
          </w:tcPr>
          <w:p w14:paraId="2E00F8FC" w14:textId="47763CCF" w:rsidR="003601F1" w:rsidRPr="00B73083" w:rsidRDefault="003601F1" w:rsidP="003601F1">
            <w:pPr>
              <w:rPr>
                <w:rFonts w:ascii="Calibri" w:hAnsi="Calibri" w:cs="Calibri"/>
                <w:b/>
                <w:bCs/>
                <w:sz w:val="24"/>
                <w:szCs w:val="24"/>
              </w:rPr>
            </w:pPr>
            <w:r w:rsidRPr="29E9B4C7">
              <w:rPr>
                <w:rFonts w:ascii="Calibri" w:hAnsi="Calibri" w:cs="Calibri"/>
                <w:b/>
                <w:bCs/>
                <w:sz w:val="24"/>
                <w:szCs w:val="24"/>
              </w:rPr>
              <w:lastRenderedPageBreak/>
              <w:t>American synoptic and Paper 1 Revision</w:t>
            </w:r>
          </w:p>
          <w:p w14:paraId="3E7D5FF0" w14:textId="7BD9AD4A" w:rsidR="003601F1" w:rsidRPr="00B73083" w:rsidRDefault="003601F1" w:rsidP="003601F1">
            <w:pPr>
              <w:rPr>
                <w:rFonts w:ascii="Calibri" w:hAnsi="Calibri" w:cs="Calibri"/>
                <w:b/>
                <w:bCs/>
                <w:sz w:val="24"/>
                <w:szCs w:val="24"/>
              </w:rPr>
            </w:pPr>
          </w:p>
          <w:p w14:paraId="673FADDA" w14:textId="6E18EBE7" w:rsidR="003601F1" w:rsidRPr="00B73083" w:rsidRDefault="003601F1" w:rsidP="003601F1">
            <w:pPr>
              <w:rPr>
                <w:rFonts w:ascii="Calibri" w:hAnsi="Calibri" w:cs="Calibri"/>
                <w:b/>
                <w:bCs/>
                <w:sz w:val="24"/>
                <w:szCs w:val="24"/>
              </w:rPr>
            </w:pPr>
          </w:p>
          <w:p w14:paraId="36781E2B" w14:textId="0BD138BC" w:rsidR="003601F1" w:rsidRPr="00B73083" w:rsidRDefault="003601F1" w:rsidP="003601F1">
            <w:pPr>
              <w:rPr>
                <w:rFonts w:ascii="Calibri" w:hAnsi="Calibri" w:cs="Calibri"/>
                <w:b/>
                <w:bCs/>
                <w:sz w:val="24"/>
                <w:szCs w:val="24"/>
              </w:rPr>
            </w:pPr>
          </w:p>
          <w:p w14:paraId="50CC92F4" w14:textId="7078CE74" w:rsidR="003601F1" w:rsidRPr="00B73083" w:rsidRDefault="003601F1" w:rsidP="003601F1">
            <w:pPr>
              <w:rPr>
                <w:rFonts w:ascii="Calibri" w:hAnsi="Calibri" w:cs="Calibri"/>
                <w:b/>
                <w:bCs/>
                <w:sz w:val="24"/>
                <w:szCs w:val="24"/>
              </w:rPr>
            </w:pPr>
          </w:p>
          <w:p w14:paraId="226AE926" w14:textId="37590350" w:rsidR="003601F1" w:rsidRPr="00B73083" w:rsidRDefault="003601F1" w:rsidP="003601F1">
            <w:pPr>
              <w:rPr>
                <w:rFonts w:ascii="Calibri" w:hAnsi="Calibri" w:cs="Calibri"/>
                <w:sz w:val="24"/>
                <w:szCs w:val="24"/>
              </w:rPr>
            </w:pPr>
            <w:r w:rsidRPr="29E9B4C7">
              <w:rPr>
                <w:rFonts w:ascii="Calibri" w:hAnsi="Calibri" w:cs="Calibri"/>
                <w:sz w:val="24"/>
                <w:szCs w:val="24"/>
              </w:rPr>
              <w:t>In this half term students will concurrently revise Paper 1 (Rossetti and Ibsen and The Tempest), and complete the learning for Paper 2 Section A: American Literature 1880-1940.</w:t>
            </w:r>
          </w:p>
          <w:p w14:paraId="6382D030" w14:textId="2D416C83" w:rsidR="003601F1" w:rsidRPr="00B73083" w:rsidRDefault="003601F1" w:rsidP="003601F1">
            <w:pPr>
              <w:rPr>
                <w:rFonts w:ascii="Calibri" w:hAnsi="Calibri" w:cs="Calibri"/>
                <w:sz w:val="24"/>
                <w:szCs w:val="24"/>
              </w:rPr>
            </w:pPr>
          </w:p>
          <w:p w14:paraId="39509587" w14:textId="4F7C5A63" w:rsidR="003601F1" w:rsidRPr="00B73083" w:rsidRDefault="003601F1" w:rsidP="003601F1">
            <w:pPr>
              <w:rPr>
                <w:rFonts w:ascii="Calibri" w:hAnsi="Calibri" w:cs="Calibri"/>
                <w:sz w:val="24"/>
                <w:szCs w:val="24"/>
              </w:rPr>
            </w:pPr>
            <w:r w:rsidRPr="29E9B4C7">
              <w:rPr>
                <w:rFonts w:ascii="Calibri" w:hAnsi="Calibri" w:cs="Calibri"/>
                <w:sz w:val="24"/>
                <w:szCs w:val="24"/>
              </w:rPr>
              <w:t>In these units students will:</w:t>
            </w:r>
          </w:p>
          <w:p w14:paraId="1C747112" w14:textId="62B8EF13" w:rsidR="003601F1" w:rsidRPr="00B73083" w:rsidRDefault="003601F1" w:rsidP="003601F1">
            <w:pPr>
              <w:rPr>
                <w:rFonts w:ascii="Calibri" w:hAnsi="Calibri" w:cs="Calibri"/>
                <w:sz w:val="24"/>
                <w:szCs w:val="24"/>
              </w:rPr>
            </w:pPr>
          </w:p>
          <w:p w14:paraId="075B7471" w14:textId="2DC03640" w:rsidR="003601F1" w:rsidRPr="00B73083" w:rsidRDefault="003601F1" w:rsidP="003601F1">
            <w:pPr>
              <w:pStyle w:val="ListParagraph"/>
              <w:numPr>
                <w:ilvl w:val="0"/>
                <w:numId w:val="6"/>
              </w:numPr>
              <w:rPr>
                <w:rFonts w:ascii="Calibri" w:hAnsi="Calibri" w:cs="Calibri"/>
                <w:sz w:val="24"/>
                <w:szCs w:val="24"/>
              </w:rPr>
            </w:pPr>
            <w:r w:rsidRPr="29E9B4C7">
              <w:rPr>
                <w:rFonts w:ascii="Calibri" w:hAnsi="Calibri" w:cs="Calibri"/>
                <w:sz w:val="24"/>
                <w:szCs w:val="24"/>
              </w:rPr>
              <w:t>Refine essay writing skills and to build students’ confidence to write thoughtfully and coherently in timed conditions.</w:t>
            </w:r>
          </w:p>
          <w:p w14:paraId="584CE668" w14:textId="47E1E24F" w:rsidR="003601F1" w:rsidRPr="00B73083" w:rsidRDefault="003601F1" w:rsidP="003601F1">
            <w:pPr>
              <w:pStyle w:val="ListParagraph"/>
              <w:numPr>
                <w:ilvl w:val="0"/>
                <w:numId w:val="6"/>
              </w:numPr>
              <w:rPr>
                <w:rFonts w:ascii="Calibri" w:hAnsi="Calibri" w:cs="Calibri"/>
                <w:sz w:val="24"/>
                <w:szCs w:val="24"/>
              </w:rPr>
            </w:pPr>
            <w:r w:rsidRPr="29E9B4C7">
              <w:rPr>
                <w:rFonts w:ascii="Calibri" w:hAnsi="Calibri" w:cs="Calibri"/>
                <w:sz w:val="24"/>
                <w:szCs w:val="24"/>
              </w:rPr>
              <w:t>Learn how to write essays for Paper 2 Section A synoptic (same skills as Tempest A)</w:t>
            </w:r>
          </w:p>
          <w:p w14:paraId="094F9CCE" w14:textId="3B365AB0" w:rsidR="003601F1" w:rsidRPr="00B73083" w:rsidRDefault="003601F1" w:rsidP="003601F1">
            <w:pPr>
              <w:pStyle w:val="ListParagraph"/>
              <w:numPr>
                <w:ilvl w:val="0"/>
                <w:numId w:val="6"/>
              </w:numPr>
              <w:rPr>
                <w:rFonts w:ascii="Calibri" w:hAnsi="Calibri" w:cs="Calibri"/>
                <w:sz w:val="24"/>
                <w:szCs w:val="24"/>
              </w:rPr>
            </w:pPr>
            <w:r w:rsidRPr="29E9B4C7">
              <w:rPr>
                <w:rFonts w:ascii="Calibri" w:hAnsi="Calibri" w:cs="Calibri"/>
                <w:sz w:val="24"/>
                <w:szCs w:val="24"/>
              </w:rPr>
              <w:t>Read key extracts from works of American Literature in the Gilded Age and Progressive Age thinking about how they are representative of the American Literature canon.</w:t>
            </w:r>
          </w:p>
          <w:p w14:paraId="0A3697C9" w14:textId="43930066" w:rsidR="003601F1" w:rsidRPr="00B73083" w:rsidRDefault="003601F1" w:rsidP="003601F1">
            <w:pPr>
              <w:pStyle w:val="ListParagraph"/>
              <w:numPr>
                <w:ilvl w:val="0"/>
                <w:numId w:val="6"/>
              </w:numPr>
              <w:rPr>
                <w:rFonts w:ascii="Calibri" w:hAnsi="Calibri" w:cs="Calibri"/>
                <w:sz w:val="24"/>
                <w:szCs w:val="24"/>
              </w:rPr>
            </w:pPr>
            <w:r w:rsidRPr="29E9B4C7">
              <w:rPr>
                <w:rFonts w:ascii="Calibri" w:hAnsi="Calibri" w:cs="Calibri"/>
                <w:sz w:val="24"/>
                <w:szCs w:val="24"/>
              </w:rPr>
              <w:t xml:space="preserve">Explore how writers use language, form and structure to create meaning. </w:t>
            </w:r>
          </w:p>
          <w:p w14:paraId="3E206908" w14:textId="27A7703A" w:rsidR="003601F1" w:rsidRPr="00B73083" w:rsidRDefault="003601F1" w:rsidP="003601F1">
            <w:pPr>
              <w:rPr>
                <w:rFonts w:ascii="Calibri" w:hAnsi="Calibri" w:cs="Calibri"/>
                <w:sz w:val="24"/>
                <w:szCs w:val="24"/>
              </w:rPr>
            </w:pPr>
          </w:p>
          <w:p w14:paraId="7B35F16B" w14:textId="68CAE6E4" w:rsidR="003601F1" w:rsidRPr="00B73083" w:rsidRDefault="003601F1" w:rsidP="003601F1">
            <w:pPr>
              <w:rPr>
                <w:rFonts w:ascii="Calibri" w:hAnsi="Calibri" w:cs="Calibri"/>
                <w:sz w:val="24"/>
                <w:szCs w:val="24"/>
              </w:rPr>
            </w:pPr>
            <w:r w:rsidRPr="29E9B4C7">
              <w:rPr>
                <w:rFonts w:ascii="Calibri" w:hAnsi="Calibri" w:cs="Calibri"/>
                <w:sz w:val="24"/>
                <w:szCs w:val="24"/>
              </w:rPr>
              <w:t>Questions we will investigate this half term are:</w:t>
            </w:r>
          </w:p>
          <w:p w14:paraId="46D37B7F" w14:textId="2F15D200" w:rsidR="003601F1" w:rsidRPr="00B73083" w:rsidRDefault="003601F1" w:rsidP="003601F1">
            <w:pPr>
              <w:rPr>
                <w:rFonts w:ascii="Calibri" w:hAnsi="Calibri" w:cs="Calibri"/>
                <w:sz w:val="24"/>
                <w:szCs w:val="24"/>
              </w:rPr>
            </w:pPr>
          </w:p>
          <w:p w14:paraId="0B6BCCDA" w14:textId="1E4600F2" w:rsidR="003601F1" w:rsidRPr="00B73083" w:rsidRDefault="003601F1" w:rsidP="003601F1">
            <w:pPr>
              <w:pStyle w:val="ListParagraph"/>
              <w:numPr>
                <w:ilvl w:val="0"/>
                <w:numId w:val="3"/>
              </w:numPr>
              <w:rPr>
                <w:rFonts w:ascii="Calibri" w:hAnsi="Calibri" w:cs="Calibri"/>
                <w:sz w:val="24"/>
                <w:szCs w:val="24"/>
              </w:rPr>
            </w:pPr>
            <w:r w:rsidRPr="29E9B4C7">
              <w:rPr>
                <w:rFonts w:ascii="Calibri" w:hAnsi="Calibri" w:cs="Calibri"/>
                <w:sz w:val="24"/>
                <w:szCs w:val="24"/>
              </w:rPr>
              <w:t>What is the socio-historical and literary context of The Gilded Age and The Progressive Era, Realism and Naturalism.</w:t>
            </w:r>
          </w:p>
          <w:p w14:paraId="3E94944A" w14:textId="685ED527" w:rsidR="003601F1" w:rsidRPr="00B73083" w:rsidRDefault="003601F1" w:rsidP="003601F1">
            <w:pPr>
              <w:pStyle w:val="ListParagraph"/>
              <w:numPr>
                <w:ilvl w:val="0"/>
                <w:numId w:val="3"/>
              </w:numPr>
              <w:rPr>
                <w:rFonts w:ascii="Calibri" w:hAnsi="Calibri" w:cs="Calibri"/>
                <w:sz w:val="24"/>
                <w:szCs w:val="24"/>
              </w:rPr>
            </w:pPr>
            <w:r w:rsidRPr="29E9B4C7">
              <w:rPr>
                <w:rFonts w:ascii="Calibri" w:hAnsi="Calibri" w:cs="Calibri"/>
                <w:sz w:val="24"/>
                <w:szCs w:val="24"/>
              </w:rPr>
              <w:t>How do the contextual elements influence the writer's message?</w:t>
            </w:r>
          </w:p>
          <w:p w14:paraId="06599010" w14:textId="0084D710" w:rsidR="003601F1" w:rsidRPr="00B73083" w:rsidRDefault="003601F1" w:rsidP="003601F1">
            <w:pPr>
              <w:rPr>
                <w:rFonts w:ascii="Calibri" w:hAnsi="Calibri" w:cs="Calibri"/>
                <w:sz w:val="24"/>
                <w:szCs w:val="24"/>
              </w:rPr>
            </w:pPr>
          </w:p>
          <w:p w14:paraId="19A48F74" w14:textId="136713F5" w:rsidR="003601F1" w:rsidRPr="00B73083" w:rsidRDefault="003601F1" w:rsidP="003601F1">
            <w:pPr>
              <w:rPr>
                <w:rFonts w:ascii="Calibri" w:hAnsi="Calibri" w:cs="Calibri"/>
                <w:b/>
                <w:bCs/>
                <w:sz w:val="24"/>
                <w:szCs w:val="24"/>
                <w:u w:val="single"/>
              </w:rPr>
            </w:pPr>
            <w:r w:rsidRPr="29E9B4C7">
              <w:rPr>
                <w:rFonts w:ascii="Calibri" w:hAnsi="Calibri" w:cs="Calibri"/>
                <w:b/>
                <w:bCs/>
                <w:sz w:val="24"/>
                <w:szCs w:val="24"/>
                <w:u w:val="single"/>
              </w:rPr>
              <w:lastRenderedPageBreak/>
              <w:t xml:space="preserve">Key Skills: </w:t>
            </w:r>
          </w:p>
          <w:p w14:paraId="6810E7DD" w14:textId="6161DFEF" w:rsidR="003601F1" w:rsidRPr="00B73083" w:rsidRDefault="003601F1" w:rsidP="003601F1">
            <w:pPr>
              <w:rPr>
                <w:rFonts w:ascii="Calibri" w:hAnsi="Calibri" w:cs="Calibri"/>
                <w:sz w:val="24"/>
                <w:szCs w:val="24"/>
              </w:rPr>
            </w:pPr>
          </w:p>
          <w:p w14:paraId="57542707" w14:textId="5B19E3E6" w:rsidR="003601F1" w:rsidRPr="00B73083" w:rsidRDefault="003601F1" w:rsidP="003601F1">
            <w:pPr>
              <w:rPr>
                <w:rFonts w:ascii="Calibri" w:hAnsi="Calibri" w:cs="Calibri"/>
                <w:sz w:val="24"/>
                <w:szCs w:val="24"/>
              </w:rPr>
            </w:pPr>
            <w:r w:rsidRPr="29E9B4C7">
              <w:rPr>
                <w:rFonts w:ascii="Calibri" w:hAnsi="Calibri" w:cs="Calibri"/>
                <w:sz w:val="24"/>
                <w:szCs w:val="24"/>
              </w:rPr>
              <w:t>A01: Practise using concepts and terminology accurately</w:t>
            </w:r>
          </w:p>
          <w:p w14:paraId="386430E8" w14:textId="0916F078" w:rsidR="003601F1" w:rsidRPr="00B73083" w:rsidRDefault="003601F1" w:rsidP="003601F1">
            <w:pPr>
              <w:rPr>
                <w:rFonts w:ascii="Calibri" w:hAnsi="Calibri" w:cs="Calibri"/>
                <w:sz w:val="24"/>
                <w:szCs w:val="24"/>
              </w:rPr>
            </w:pPr>
            <w:r w:rsidRPr="29E9B4C7">
              <w:rPr>
                <w:rFonts w:ascii="Calibri" w:hAnsi="Calibri" w:cs="Calibri"/>
                <w:sz w:val="24"/>
                <w:szCs w:val="24"/>
              </w:rPr>
              <w:t>A01: Practise coherent, accurate written expression</w:t>
            </w:r>
          </w:p>
          <w:p w14:paraId="2374EDF8" w14:textId="66D5CA26" w:rsidR="003601F1" w:rsidRPr="00B73083" w:rsidRDefault="003601F1" w:rsidP="003601F1">
            <w:pPr>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2186F017" w14:textId="11409346" w:rsidR="003601F1" w:rsidRPr="00B73083" w:rsidRDefault="003601F1" w:rsidP="003601F1">
            <w:pPr>
              <w:rPr>
                <w:rFonts w:ascii="Calibri" w:hAnsi="Calibri" w:cs="Calibri"/>
                <w:sz w:val="24"/>
                <w:szCs w:val="24"/>
              </w:rPr>
            </w:pPr>
            <w:r w:rsidRPr="29E9B4C7">
              <w:rPr>
                <w:rFonts w:ascii="Calibri" w:hAnsi="Calibri" w:cs="Calibri"/>
                <w:sz w:val="24"/>
                <w:szCs w:val="24"/>
              </w:rPr>
              <w:t>A02: Analyse the ways in which meaning is created through language, structure and form.</w:t>
            </w:r>
          </w:p>
          <w:p w14:paraId="3D7E74F5" w14:textId="3A41644E" w:rsidR="003601F1" w:rsidRPr="00B73083" w:rsidRDefault="003601F1" w:rsidP="003601F1">
            <w:pPr>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73DE8EEF" w14:textId="048665A3" w:rsidR="003601F1" w:rsidRPr="00B73083" w:rsidRDefault="003601F1" w:rsidP="003601F1">
            <w:pPr>
              <w:rPr>
                <w:rFonts w:ascii="Calibri" w:hAnsi="Calibri" w:cs="Calibri"/>
                <w:sz w:val="24"/>
                <w:szCs w:val="24"/>
              </w:rPr>
            </w:pPr>
            <w:r w:rsidRPr="29E9B4C7">
              <w:rPr>
                <w:rFonts w:ascii="Calibri" w:hAnsi="Calibri" w:cs="Calibri"/>
                <w:sz w:val="24"/>
                <w:szCs w:val="24"/>
              </w:rPr>
              <w:t>A04: Explore contrasts, connections and comparisons between the texts.</w:t>
            </w:r>
          </w:p>
          <w:p w14:paraId="00DB5915" w14:textId="77A43F14" w:rsidR="003601F1" w:rsidRPr="00B73083" w:rsidRDefault="003601F1" w:rsidP="003601F1">
            <w:pPr>
              <w:rPr>
                <w:rFonts w:ascii="Calibri" w:hAnsi="Calibri" w:cs="Calibri"/>
                <w:sz w:val="24"/>
                <w:szCs w:val="24"/>
              </w:rPr>
            </w:pPr>
            <w:r w:rsidRPr="29E9B4C7">
              <w:rPr>
                <w:rFonts w:ascii="Calibri" w:hAnsi="Calibri" w:cs="Calibri"/>
                <w:sz w:val="24"/>
                <w:szCs w:val="24"/>
              </w:rPr>
              <w:t xml:space="preserve">A05: Explore literary theories such as Feminism, Marxism and Psychoanalysis and apply it to texts. </w:t>
            </w:r>
          </w:p>
          <w:p w14:paraId="0DA49DF6" w14:textId="008BD7C9" w:rsidR="003601F1" w:rsidRPr="00B73083" w:rsidRDefault="003601F1" w:rsidP="003601F1">
            <w:pPr>
              <w:rPr>
                <w:rFonts w:ascii="Calibri" w:hAnsi="Calibri" w:cs="Calibri"/>
                <w:sz w:val="24"/>
                <w:szCs w:val="24"/>
              </w:rPr>
            </w:pPr>
            <w:r w:rsidRPr="29E9B4C7">
              <w:rPr>
                <w:rFonts w:ascii="Calibri" w:hAnsi="Calibri" w:cs="Calibri"/>
                <w:sz w:val="24"/>
                <w:szCs w:val="24"/>
              </w:rPr>
              <w:t>A05: Explore named critics’ opinions on texts and engage with critics in essays.</w:t>
            </w:r>
          </w:p>
          <w:p w14:paraId="2D66018C" w14:textId="43E54C76" w:rsidR="003601F1" w:rsidRPr="00B73083" w:rsidRDefault="003601F1" w:rsidP="003601F1">
            <w:pPr>
              <w:rPr>
                <w:rFonts w:ascii="Calibri" w:hAnsi="Calibri" w:cs="Calibri"/>
                <w:sz w:val="24"/>
                <w:szCs w:val="24"/>
              </w:rPr>
            </w:pPr>
          </w:p>
        </w:tc>
        <w:tc>
          <w:tcPr>
            <w:tcW w:w="3449" w:type="dxa"/>
            <w:shd w:val="clear" w:color="auto" w:fill="FFFFFF" w:themeFill="background1"/>
          </w:tcPr>
          <w:p w14:paraId="104746FF" w14:textId="460C1B72" w:rsidR="003601F1" w:rsidRPr="00B73083" w:rsidRDefault="003601F1" w:rsidP="003601F1">
            <w:pPr>
              <w:autoSpaceDE w:val="0"/>
              <w:autoSpaceDN w:val="0"/>
              <w:adjustRightInd w:val="0"/>
              <w:rPr>
                <w:rFonts w:ascii="Calibri" w:hAnsi="Calibri" w:cs="Calibri"/>
                <w:b/>
                <w:bCs/>
                <w:sz w:val="24"/>
                <w:szCs w:val="24"/>
              </w:rPr>
            </w:pPr>
            <w:r w:rsidRPr="29E9B4C7">
              <w:rPr>
                <w:rFonts w:ascii="Calibri" w:hAnsi="Calibri" w:cs="Calibri"/>
                <w:b/>
                <w:bCs/>
                <w:sz w:val="24"/>
                <w:szCs w:val="24"/>
              </w:rPr>
              <w:lastRenderedPageBreak/>
              <w:t>American synoptic and Paper 1, Paper 2 Section B Revision</w:t>
            </w:r>
          </w:p>
          <w:p w14:paraId="294D9BC3" w14:textId="77FB4CA5" w:rsidR="003601F1" w:rsidRPr="00B73083" w:rsidRDefault="003601F1" w:rsidP="003601F1">
            <w:pPr>
              <w:autoSpaceDE w:val="0"/>
              <w:autoSpaceDN w:val="0"/>
              <w:adjustRightInd w:val="0"/>
              <w:rPr>
                <w:rFonts w:ascii="Calibri" w:hAnsi="Calibri" w:cs="Calibri"/>
                <w:b/>
                <w:bCs/>
                <w:sz w:val="24"/>
                <w:szCs w:val="24"/>
              </w:rPr>
            </w:pPr>
          </w:p>
          <w:p w14:paraId="4729BC10" w14:textId="72737DEE" w:rsidR="003601F1" w:rsidRPr="00B73083" w:rsidRDefault="003601F1" w:rsidP="003601F1">
            <w:pPr>
              <w:autoSpaceDE w:val="0"/>
              <w:autoSpaceDN w:val="0"/>
              <w:adjustRightInd w:val="0"/>
              <w:rPr>
                <w:rFonts w:ascii="Calibri" w:hAnsi="Calibri" w:cs="Calibri"/>
                <w:b/>
                <w:bCs/>
                <w:sz w:val="24"/>
                <w:szCs w:val="24"/>
              </w:rPr>
            </w:pPr>
          </w:p>
          <w:p w14:paraId="37B96B52" w14:textId="073F35FF" w:rsidR="003601F1" w:rsidRPr="00B73083" w:rsidRDefault="003601F1" w:rsidP="003601F1">
            <w:pPr>
              <w:autoSpaceDE w:val="0"/>
              <w:autoSpaceDN w:val="0"/>
              <w:adjustRightInd w:val="0"/>
              <w:rPr>
                <w:rFonts w:ascii="Calibri" w:hAnsi="Calibri" w:cs="Calibri"/>
                <w:b/>
                <w:bCs/>
                <w:sz w:val="24"/>
                <w:szCs w:val="24"/>
              </w:rPr>
            </w:pPr>
          </w:p>
          <w:p w14:paraId="5F279574" w14:textId="767C252D" w:rsidR="003601F1" w:rsidRPr="00B73083" w:rsidRDefault="003601F1" w:rsidP="003601F1">
            <w:pPr>
              <w:autoSpaceDE w:val="0"/>
              <w:autoSpaceDN w:val="0"/>
              <w:adjustRightInd w:val="0"/>
              <w:rPr>
                <w:rFonts w:ascii="Calibri" w:hAnsi="Calibri" w:cs="Calibri"/>
                <w:b/>
                <w:bCs/>
                <w:sz w:val="24"/>
                <w:szCs w:val="24"/>
              </w:rPr>
            </w:pPr>
          </w:p>
          <w:p w14:paraId="1393936A" w14:textId="421E75E0"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In this half term, students will continue to concurrently revise Paper 1 (Rossetti and Ibsen and The Tempest), Paper 2 (Fitzgerald and Steinbeck) and complete the learning for Paper 2 Section A: American Literature 1880-1940.</w:t>
            </w:r>
          </w:p>
          <w:p w14:paraId="1BA7B5ED" w14:textId="15E0825C" w:rsidR="003601F1" w:rsidRPr="00B73083" w:rsidRDefault="003601F1" w:rsidP="003601F1">
            <w:pPr>
              <w:autoSpaceDE w:val="0"/>
              <w:autoSpaceDN w:val="0"/>
              <w:adjustRightInd w:val="0"/>
              <w:rPr>
                <w:rFonts w:ascii="Calibri" w:hAnsi="Calibri" w:cs="Calibri"/>
                <w:sz w:val="24"/>
                <w:szCs w:val="24"/>
              </w:rPr>
            </w:pPr>
          </w:p>
          <w:p w14:paraId="69FB1244" w14:textId="273CAA38"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In these units, students will:</w:t>
            </w:r>
          </w:p>
          <w:p w14:paraId="60CCB093" w14:textId="3B30C9CA" w:rsidR="003601F1" w:rsidRPr="00B73083" w:rsidRDefault="003601F1" w:rsidP="003601F1">
            <w:pPr>
              <w:autoSpaceDE w:val="0"/>
              <w:autoSpaceDN w:val="0"/>
              <w:adjustRightInd w:val="0"/>
              <w:rPr>
                <w:rFonts w:ascii="Calibri" w:hAnsi="Calibri" w:cs="Calibri"/>
                <w:sz w:val="24"/>
                <w:szCs w:val="24"/>
              </w:rPr>
            </w:pPr>
          </w:p>
          <w:p w14:paraId="554D49A1" w14:textId="2DC03640" w:rsidR="003601F1" w:rsidRPr="00B73083" w:rsidRDefault="003601F1" w:rsidP="003601F1">
            <w:pPr>
              <w:pStyle w:val="ListParagraph"/>
              <w:numPr>
                <w:ilvl w:val="0"/>
                <w:numId w:val="6"/>
              </w:numPr>
              <w:autoSpaceDE w:val="0"/>
              <w:autoSpaceDN w:val="0"/>
              <w:adjustRightInd w:val="0"/>
              <w:rPr>
                <w:rFonts w:ascii="Calibri" w:hAnsi="Calibri" w:cs="Calibri"/>
                <w:sz w:val="24"/>
                <w:szCs w:val="24"/>
              </w:rPr>
            </w:pPr>
            <w:r w:rsidRPr="29E9B4C7">
              <w:rPr>
                <w:rFonts w:ascii="Calibri" w:hAnsi="Calibri" w:cs="Calibri"/>
                <w:sz w:val="24"/>
                <w:szCs w:val="24"/>
              </w:rPr>
              <w:t>Refine essay writing skills and to build students’ confidence to write thoughtfully and coherently in timed conditions.</w:t>
            </w:r>
          </w:p>
          <w:p w14:paraId="46F67649" w14:textId="66B91A44" w:rsidR="003601F1" w:rsidRPr="00B73083" w:rsidRDefault="003601F1" w:rsidP="003601F1">
            <w:pPr>
              <w:pStyle w:val="ListParagraph"/>
              <w:numPr>
                <w:ilvl w:val="0"/>
                <w:numId w:val="6"/>
              </w:numPr>
              <w:autoSpaceDE w:val="0"/>
              <w:autoSpaceDN w:val="0"/>
              <w:adjustRightInd w:val="0"/>
              <w:rPr>
                <w:rFonts w:ascii="Calibri" w:hAnsi="Calibri" w:cs="Calibri"/>
                <w:sz w:val="24"/>
                <w:szCs w:val="24"/>
              </w:rPr>
            </w:pPr>
            <w:r w:rsidRPr="29E9B4C7">
              <w:rPr>
                <w:rFonts w:ascii="Calibri" w:hAnsi="Calibri" w:cs="Calibri"/>
                <w:sz w:val="24"/>
                <w:szCs w:val="24"/>
              </w:rPr>
              <w:t>Read key extracts from works of American Literature in the Jazz Age and Great Depression thinking about how they are representative of the American Literature canon.</w:t>
            </w:r>
          </w:p>
          <w:p w14:paraId="389E9489" w14:textId="2E67ABF5" w:rsidR="003601F1" w:rsidRPr="00B73083" w:rsidRDefault="003601F1" w:rsidP="003601F1">
            <w:pPr>
              <w:pStyle w:val="ListParagraph"/>
              <w:numPr>
                <w:ilvl w:val="0"/>
                <w:numId w:val="6"/>
              </w:numPr>
              <w:autoSpaceDE w:val="0"/>
              <w:autoSpaceDN w:val="0"/>
              <w:adjustRightInd w:val="0"/>
              <w:rPr>
                <w:rFonts w:ascii="Calibri" w:hAnsi="Calibri" w:cs="Calibri"/>
                <w:sz w:val="24"/>
                <w:szCs w:val="24"/>
              </w:rPr>
            </w:pPr>
            <w:r w:rsidRPr="29E9B4C7">
              <w:rPr>
                <w:rFonts w:ascii="Calibri" w:hAnsi="Calibri" w:cs="Calibri"/>
                <w:sz w:val="24"/>
                <w:szCs w:val="24"/>
              </w:rPr>
              <w:t>Explore how writers use language, form and structure to create meaning.</w:t>
            </w:r>
          </w:p>
          <w:p w14:paraId="385872AF" w14:textId="6CDEBA36" w:rsidR="003601F1" w:rsidRPr="00B73083" w:rsidRDefault="003601F1" w:rsidP="003601F1">
            <w:pPr>
              <w:autoSpaceDE w:val="0"/>
              <w:autoSpaceDN w:val="0"/>
              <w:adjustRightInd w:val="0"/>
              <w:rPr>
                <w:rFonts w:ascii="Calibri" w:hAnsi="Calibri" w:cs="Calibri"/>
                <w:sz w:val="24"/>
                <w:szCs w:val="24"/>
              </w:rPr>
            </w:pPr>
          </w:p>
          <w:p w14:paraId="694FC9AA" w14:textId="68CAE6E4"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Questions we will investigate this half term are:</w:t>
            </w:r>
          </w:p>
          <w:p w14:paraId="4DD23880" w14:textId="2F15D200" w:rsidR="003601F1" w:rsidRPr="00B73083" w:rsidRDefault="003601F1" w:rsidP="003601F1">
            <w:pPr>
              <w:autoSpaceDE w:val="0"/>
              <w:autoSpaceDN w:val="0"/>
              <w:adjustRightInd w:val="0"/>
              <w:rPr>
                <w:rFonts w:ascii="Calibri" w:hAnsi="Calibri" w:cs="Calibri"/>
                <w:sz w:val="24"/>
                <w:szCs w:val="24"/>
              </w:rPr>
            </w:pPr>
          </w:p>
          <w:p w14:paraId="203B1FC5" w14:textId="0C3201C8" w:rsidR="003601F1" w:rsidRPr="00B73083" w:rsidRDefault="003601F1" w:rsidP="003601F1">
            <w:pPr>
              <w:pStyle w:val="ListParagraph"/>
              <w:numPr>
                <w:ilvl w:val="0"/>
                <w:numId w:val="3"/>
              </w:numPr>
              <w:spacing w:line="259" w:lineRule="auto"/>
              <w:rPr>
                <w:rFonts w:ascii="Calibri" w:hAnsi="Calibri" w:cs="Calibri"/>
                <w:sz w:val="24"/>
                <w:szCs w:val="24"/>
              </w:rPr>
            </w:pPr>
            <w:r w:rsidRPr="29E9B4C7">
              <w:rPr>
                <w:rFonts w:ascii="Calibri" w:hAnsi="Calibri" w:cs="Calibri"/>
                <w:sz w:val="24"/>
                <w:szCs w:val="24"/>
              </w:rPr>
              <w:t>Revise the socio-historical and literary context of The Jazz Age, The Great Depression, Modernism and Naturalism.</w:t>
            </w:r>
          </w:p>
          <w:p w14:paraId="0D995F08" w14:textId="685ED527" w:rsidR="003601F1" w:rsidRPr="00B73083" w:rsidRDefault="003601F1" w:rsidP="003601F1">
            <w:pPr>
              <w:pStyle w:val="ListParagraph"/>
              <w:numPr>
                <w:ilvl w:val="0"/>
                <w:numId w:val="3"/>
              </w:numPr>
              <w:autoSpaceDE w:val="0"/>
              <w:autoSpaceDN w:val="0"/>
              <w:adjustRightInd w:val="0"/>
              <w:rPr>
                <w:rFonts w:ascii="Calibri" w:hAnsi="Calibri" w:cs="Calibri"/>
                <w:sz w:val="24"/>
                <w:szCs w:val="24"/>
              </w:rPr>
            </w:pPr>
            <w:r w:rsidRPr="29E9B4C7">
              <w:rPr>
                <w:rFonts w:ascii="Calibri" w:hAnsi="Calibri" w:cs="Calibri"/>
                <w:sz w:val="24"/>
                <w:szCs w:val="24"/>
              </w:rPr>
              <w:t>How do the contextual elements influence the writer's message?</w:t>
            </w:r>
          </w:p>
          <w:p w14:paraId="6DEF024A" w14:textId="4FEA031A" w:rsidR="003601F1" w:rsidRPr="00B73083" w:rsidRDefault="003601F1" w:rsidP="003601F1">
            <w:pPr>
              <w:autoSpaceDE w:val="0"/>
              <w:autoSpaceDN w:val="0"/>
              <w:adjustRightInd w:val="0"/>
              <w:rPr>
                <w:rFonts w:ascii="Calibri" w:hAnsi="Calibri" w:cs="Calibri"/>
                <w:sz w:val="24"/>
                <w:szCs w:val="24"/>
              </w:rPr>
            </w:pPr>
          </w:p>
          <w:p w14:paraId="75B1E346" w14:textId="136713F5" w:rsidR="003601F1" w:rsidRPr="00B73083" w:rsidRDefault="003601F1" w:rsidP="003601F1">
            <w:pPr>
              <w:autoSpaceDE w:val="0"/>
              <w:autoSpaceDN w:val="0"/>
              <w:adjustRightInd w:val="0"/>
              <w:rPr>
                <w:rFonts w:ascii="Calibri" w:hAnsi="Calibri" w:cs="Calibri"/>
                <w:b/>
                <w:bCs/>
                <w:sz w:val="24"/>
                <w:szCs w:val="24"/>
                <w:u w:val="single"/>
              </w:rPr>
            </w:pPr>
            <w:r w:rsidRPr="29E9B4C7">
              <w:rPr>
                <w:rFonts w:ascii="Calibri" w:hAnsi="Calibri" w:cs="Calibri"/>
                <w:b/>
                <w:bCs/>
                <w:sz w:val="24"/>
                <w:szCs w:val="24"/>
                <w:u w:val="single"/>
              </w:rPr>
              <w:t xml:space="preserve">Key Skills: </w:t>
            </w:r>
          </w:p>
          <w:p w14:paraId="568A4825" w14:textId="6161DFEF" w:rsidR="003601F1" w:rsidRPr="00B73083" w:rsidRDefault="003601F1" w:rsidP="003601F1">
            <w:pPr>
              <w:autoSpaceDE w:val="0"/>
              <w:autoSpaceDN w:val="0"/>
              <w:adjustRightInd w:val="0"/>
              <w:rPr>
                <w:rFonts w:ascii="Calibri" w:hAnsi="Calibri" w:cs="Calibri"/>
                <w:sz w:val="24"/>
                <w:szCs w:val="24"/>
              </w:rPr>
            </w:pPr>
          </w:p>
          <w:p w14:paraId="6753CFF1" w14:textId="5B19E3E6"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A01: Practise using concepts and terminology accurately</w:t>
            </w:r>
          </w:p>
          <w:p w14:paraId="5E37B59E" w14:textId="0916F078"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A01: Practise coherent, accurate written expression</w:t>
            </w:r>
          </w:p>
          <w:p w14:paraId="7CE1F035" w14:textId="66D5CA26"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A01: Construct clear, critical arguments linked to writer’s purpose and context.</w:t>
            </w:r>
          </w:p>
          <w:p w14:paraId="6D9B44F5" w14:textId="11409346"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A02: Analyse the ways in which meaning is created through language, structure and form.</w:t>
            </w:r>
          </w:p>
          <w:p w14:paraId="202601F7" w14:textId="3A41644E"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A03: Understand and explore the social/historical/literary contexts in which the texts are written and received.</w:t>
            </w:r>
          </w:p>
          <w:p w14:paraId="04F3DD16" w14:textId="048665A3"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A04: Explore contrasts, connections and comparisons between the texts.</w:t>
            </w:r>
          </w:p>
          <w:p w14:paraId="7480C717" w14:textId="77A43F14"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 xml:space="preserve">A05: Explore literary theories such as Feminism, Marxism and Psychoanalysis and apply it to texts. </w:t>
            </w:r>
          </w:p>
          <w:p w14:paraId="37312A55" w14:textId="008BD7C9"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t>A05: Explore named critics’ opinions on texts and engage with critics in essays.</w:t>
            </w:r>
          </w:p>
          <w:p w14:paraId="35E452A7" w14:textId="645D2EA6" w:rsidR="003601F1" w:rsidRPr="00B73083" w:rsidRDefault="003601F1" w:rsidP="003601F1">
            <w:pPr>
              <w:autoSpaceDE w:val="0"/>
              <w:autoSpaceDN w:val="0"/>
              <w:adjustRightInd w:val="0"/>
              <w:rPr>
                <w:rFonts w:ascii="Calibri" w:hAnsi="Calibri" w:cs="Calibri"/>
                <w:sz w:val="24"/>
                <w:szCs w:val="24"/>
              </w:rPr>
            </w:pPr>
          </w:p>
          <w:p w14:paraId="3D5625B6" w14:textId="5691019D" w:rsidR="003601F1" w:rsidRPr="00B73083" w:rsidRDefault="003601F1" w:rsidP="003601F1">
            <w:pPr>
              <w:autoSpaceDE w:val="0"/>
              <w:autoSpaceDN w:val="0"/>
              <w:adjustRightInd w:val="0"/>
              <w:rPr>
                <w:rFonts w:ascii="Calibri" w:hAnsi="Calibri" w:cs="Calibri"/>
                <w:b/>
                <w:bCs/>
                <w:i/>
                <w:iCs/>
                <w:sz w:val="24"/>
                <w:szCs w:val="24"/>
              </w:rPr>
            </w:pPr>
          </w:p>
        </w:tc>
        <w:tc>
          <w:tcPr>
            <w:tcW w:w="3449" w:type="dxa"/>
            <w:shd w:val="clear" w:color="auto" w:fill="FFFFFF" w:themeFill="background1"/>
          </w:tcPr>
          <w:p w14:paraId="5513B71E" w14:textId="64C30C98" w:rsidR="003601F1" w:rsidRPr="00B73083" w:rsidRDefault="003601F1" w:rsidP="003601F1">
            <w:pPr>
              <w:autoSpaceDE w:val="0"/>
              <w:autoSpaceDN w:val="0"/>
              <w:adjustRightInd w:val="0"/>
              <w:rPr>
                <w:rFonts w:ascii="Calibri" w:hAnsi="Calibri" w:cs="Calibri"/>
                <w:sz w:val="24"/>
                <w:szCs w:val="24"/>
              </w:rPr>
            </w:pPr>
            <w:r w:rsidRPr="29E9B4C7">
              <w:rPr>
                <w:rFonts w:ascii="Calibri" w:hAnsi="Calibri" w:cs="Calibri"/>
                <w:sz w:val="24"/>
                <w:szCs w:val="24"/>
              </w:rPr>
              <w:lastRenderedPageBreak/>
              <w:t xml:space="preserve"> </w:t>
            </w:r>
            <w:r w:rsidRPr="29E9B4C7">
              <w:rPr>
                <w:rFonts w:ascii="Calibri" w:hAnsi="Calibri" w:cs="Calibri"/>
                <w:b/>
                <w:bCs/>
                <w:sz w:val="24"/>
                <w:szCs w:val="24"/>
              </w:rPr>
              <w:t xml:space="preserve">Paper 1 and Paper 2 Revision </w:t>
            </w:r>
          </w:p>
          <w:p w14:paraId="7CA8A888" w14:textId="42F9A44D" w:rsidR="003601F1" w:rsidRPr="00B73083" w:rsidRDefault="003601F1" w:rsidP="003601F1">
            <w:pPr>
              <w:autoSpaceDE w:val="0"/>
              <w:autoSpaceDN w:val="0"/>
              <w:adjustRightInd w:val="0"/>
              <w:rPr>
                <w:rFonts w:ascii="Calibri" w:hAnsi="Calibri" w:cs="Calibri"/>
                <w:b/>
                <w:bCs/>
                <w:sz w:val="24"/>
                <w:szCs w:val="24"/>
              </w:rPr>
            </w:pPr>
          </w:p>
          <w:p w14:paraId="40BB76C7" w14:textId="5FE6CB71" w:rsidR="003601F1" w:rsidRPr="00B73083" w:rsidRDefault="003601F1" w:rsidP="003601F1">
            <w:pPr>
              <w:autoSpaceDE w:val="0"/>
              <w:autoSpaceDN w:val="0"/>
              <w:adjustRightInd w:val="0"/>
              <w:rPr>
                <w:rFonts w:ascii="Calibri" w:hAnsi="Calibri" w:cs="Calibri"/>
                <w:b/>
                <w:bCs/>
                <w:sz w:val="24"/>
                <w:szCs w:val="24"/>
                <w:u w:val="single"/>
              </w:rPr>
            </w:pPr>
            <w:r w:rsidRPr="29E9B4C7">
              <w:rPr>
                <w:rFonts w:ascii="Calibri" w:hAnsi="Calibri" w:cs="Calibri"/>
                <w:sz w:val="24"/>
                <w:szCs w:val="24"/>
              </w:rPr>
              <w:t xml:space="preserve">Interleaving of all texts, skills and strategies. The focus areas will </w:t>
            </w:r>
            <w:r w:rsidRPr="29E9B4C7">
              <w:rPr>
                <w:rFonts w:ascii="Calibri" w:hAnsi="Calibri" w:cs="Calibri"/>
                <w:sz w:val="24"/>
                <w:szCs w:val="24"/>
              </w:rPr>
              <w:t xml:space="preserve">be based on weaknesses in AP2 mocks. </w:t>
            </w:r>
          </w:p>
          <w:p w14:paraId="2CF18665" w14:textId="74D39E47" w:rsidR="003601F1" w:rsidRPr="00B73083" w:rsidRDefault="003601F1" w:rsidP="003601F1">
            <w:pPr>
              <w:autoSpaceDE w:val="0"/>
              <w:autoSpaceDN w:val="0"/>
              <w:adjustRightInd w:val="0"/>
              <w:rPr>
                <w:rFonts w:ascii="Calibri" w:hAnsi="Calibri" w:cs="Calibri"/>
                <w:b/>
                <w:bCs/>
                <w:sz w:val="24"/>
                <w:szCs w:val="24"/>
              </w:rPr>
            </w:pPr>
          </w:p>
        </w:tc>
        <w:tc>
          <w:tcPr>
            <w:tcW w:w="3449" w:type="dxa"/>
          </w:tcPr>
          <w:p w14:paraId="48BD8AE9" w14:textId="77777777" w:rsidR="003601F1" w:rsidRPr="00B73083" w:rsidRDefault="003601F1" w:rsidP="003601F1">
            <w:pPr>
              <w:jc w:val="center"/>
              <w:rPr>
                <w:rFonts w:ascii="Calibri" w:hAnsi="Calibri" w:cs="Calibri"/>
                <w:sz w:val="24"/>
                <w:szCs w:val="24"/>
              </w:rPr>
            </w:pPr>
          </w:p>
        </w:tc>
      </w:tr>
    </w:tbl>
    <w:p w14:paraId="2ECBEA01" w14:textId="076A9E25" w:rsidR="00A11482" w:rsidRPr="00B73083" w:rsidRDefault="00A11482" w:rsidP="005A2A10">
      <w:pPr>
        <w:jc w:val="center"/>
        <w:rPr>
          <w:rFonts w:ascii="Calibri" w:hAnsi="Calibri" w:cs="Calibri"/>
          <w:sz w:val="24"/>
          <w:szCs w:val="24"/>
        </w:rPr>
      </w:pPr>
    </w:p>
    <w:tbl>
      <w:tblPr>
        <w:tblStyle w:val="TableGrid"/>
        <w:tblW w:w="22539" w:type="dxa"/>
        <w:tblInd w:w="-5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539"/>
      </w:tblGrid>
      <w:tr w:rsidR="00B73083" w:rsidRPr="00B73083" w14:paraId="7D6E5D44" w14:textId="77777777" w:rsidTr="0015650B">
        <w:tc>
          <w:tcPr>
            <w:tcW w:w="22539" w:type="dxa"/>
            <w:shd w:val="clear" w:color="auto" w:fill="DEEAF6" w:themeFill="accent5" w:themeFillTint="33"/>
          </w:tcPr>
          <w:p w14:paraId="38F1D293" w14:textId="77777777" w:rsidR="003A70E2" w:rsidRPr="00B73083" w:rsidRDefault="003A3003" w:rsidP="00EE1544">
            <w:pPr>
              <w:rPr>
                <w:rFonts w:ascii="Calibri" w:hAnsi="Calibri" w:cs="Calibri"/>
                <w:i/>
                <w:sz w:val="24"/>
                <w:szCs w:val="24"/>
              </w:rPr>
            </w:pPr>
            <w:r w:rsidRPr="00B73083">
              <w:rPr>
                <w:rFonts w:ascii="Calibri" w:hAnsi="Calibri" w:cs="Calibri"/>
                <w:b/>
                <w:sz w:val="24"/>
                <w:szCs w:val="24"/>
              </w:rPr>
              <w:t xml:space="preserve">Impact: </w:t>
            </w:r>
            <w:r w:rsidR="00EE1544" w:rsidRPr="00B73083">
              <w:rPr>
                <w:rFonts w:ascii="Calibri" w:hAnsi="Calibri" w:cs="Calibri"/>
                <w:i/>
                <w:sz w:val="24"/>
                <w:szCs w:val="24"/>
              </w:rPr>
              <w:t xml:space="preserve"> </w:t>
            </w:r>
          </w:p>
          <w:p w14:paraId="603977D8" w14:textId="06C9DA96" w:rsidR="00396A41" w:rsidRPr="00B73083" w:rsidRDefault="00396A41" w:rsidP="00396A41">
            <w:pPr>
              <w:pStyle w:val="BodyText"/>
              <w:ind w:left="87" w:right="790"/>
              <w:jc w:val="both"/>
              <w:rPr>
                <w:sz w:val="24"/>
                <w:szCs w:val="24"/>
              </w:rPr>
            </w:pPr>
            <w:r w:rsidRPr="00B73083">
              <w:rPr>
                <w:b/>
                <w:sz w:val="24"/>
                <w:szCs w:val="24"/>
              </w:rPr>
              <w:t>Assessment:</w:t>
            </w:r>
            <w:r w:rsidRPr="00B73083">
              <w:rPr>
                <w:b/>
                <w:spacing w:val="-2"/>
                <w:sz w:val="24"/>
                <w:szCs w:val="24"/>
              </w:rPr>
              <w:t xml:space="preserve"> </w:t>
            </w:r>
            <w:r w:rsidRPr="00B73083">
              <w:rPr>
                <w:sz w:val="24"/>
                <w:szCs w:val="24"/>
              </w:rPr>
              <w:t>Progress will be measured through</w:t>
            </w:r>
            <w:r w:rsidRPr="00B73083">
              <w:rPr>
                <w:spacing w:val="-1"/>
                <w:sz w:val="24"/>
                <w:szCs w:val="24"/>
              </w:rPr>
              <w:t xml:space="preserve"> </w:t>
            </w:r>
            <w:r w:rsidRPr="00B73083">
              <w:rPr>
                <w:sz w:val="24"/>
                <w:szCs w:val="24"/>
              </w:rPr>
              <w:t>the fortnightly language mini mocks;</w:t>
            </w:r>
            <w:r w:rsidRPr="00B73083">
              <w:rPr>
                <w:spacing w:val="-1"/>
                <w:sz w:val="24"/>
                <w:szCs w:val="24"/>
              </w:rPr>
              <w:t xml:space="preserve"> </w:t>
            </w:r>
            <w:r w:rsidRPr="00B73083">
              <w:rPr>
                <w:sz w:val="24"/>
                <w:szCs w:val="24"/>
              </w:rPr>
              <w:t>which teachers</w:t>
            </w:r>
            <w:r w:rsidRPr="00B73083">
              <w:rPr>
                <w:spacing w:val="-1"/>
                <w:sz w:val="24"/>
                <w:szCs w:val="24"/>
              </w:rPr>
              <w:t xml:space="preserve"> </w:t>
            </w:r>
            <w:r w:rsidRPr="00B73083">
              <w:rPr>
                <w:sz w:val="24"/>
                <w:szCs w:val="24"/>
              </w:rPr>
              <w:t>will give one‐page feedback on (all key</w:t>
            </w:r>
            <w:r w:rsidRPr="00B73083">
              <w:rPr>
                <w:spacing w:val="-1"/>
                <w:sz w:val="24"/>
                <w:szCs w:val="24"/>
              </w:rPr>
              <w:t xml:space="preserve"> </w:t>
            </w:r>
            <w:r w:rsidRPr="00B73083">
              <w:rPr>
                <w:sz w:val="24"/>
                <w:szCs w:val="24"/>
              </w:rPr>
              <w:t>stages)</w:t>
            </w:r>
            <w:r w:rsidRPr="00B73083">
              <w:rPr>
                <w:spacing w:val="-1"/>
                <w:sz w:val="24"/>
                <w:szCs w:val="24"/>
              </w:rPr>
              <w:t xml:space="preserve"> </w:t>
            </w:r>
            <w:r w:rsidRPr="00B73083">
              <w:rPr>
                <w:sz w:val="24"/>
                <w:szCs w:val="24"/>
              </w:rPr>
              <w:t>and grade for</w:t>
            </w:r>
            <w:r w:rsidRPr="00B73083">
              <w:rPr>
                <w:spacing w:val="-1"/>
                <w:sz w:val="24"/>
                <w:szCs w:val="24"/>
              </w:rPr>
              <w:t xml:space="preserve"> </w:t>
            </w:r>
            <w:r w:rsidRPr="00B73083">
              <w:rPr>
                <w:sz w:val="24"/>
                <w:szCs w:val="24"/>
              </w:rPr>
              <w:t>KS4. Every fortnight, teachers</w:t>
            </w:r>
            <w:r w:rsidRPr="00B73083">
              <w:rPr>
                <w:spacing w:val="-1"/>
                <w:sz w:val="24"/>
                <w:szCs w:val="24"/>
              </w:rPr>
              <w:t xml:space="preserve"> </w:t>
            </w:r>
            <w:r w:rsidRPr="00B73083">
              <w:rPr>
                <w:sz w:val="24"/>
                <w:szCs w:val="24"/>
              </w:rPr>
              <w:t>will have</w:t>
            </w:r>
            <w:r w:rsidRPr="00B73083">
              <w:rPr>
                <w:spacing w:val="-1"/>
                <w:sz w:val="24"/>
                <w:szCs w:val="24"/>
              </w:rPr>
              <w:t xml:space="preserve"> </w:t>
            </w:r>
            <w:r w:rsidRPr="00B73083">
              <w:rPr>
                <w:sz w:val="24"/>
                <w:szCs w:val="24"/>
              </w:rPr>
              <w:t>a</w:t>
            </w:r>
            <w:r w:rsidRPr="00B73083">
              <w:rPr>
                <w:spacing w:val="-1"/>
                <w:sz w:val="24"/>
                <w:szCs w:val="24"/>
              </w:rPr>
              <w:t xml:space="preserve"> </w:t>
            </w:r>
            <w:r w:rsidRPr="00B73083">
              <w:rPr>
                <w:sz w:val="24"/>
                <w:szCs w:val="24"/>
              </w:rPr>
              <w:t>90‐minute feedback lesson</w:t>
            </w:r>
            <w:r w:rsidRPr="00B73083">
              <w:rPr>
                <w:spacing w:val="-1"/>
                <w:sz w:val="24"/>
                <w:szCs w:val="24"/>
              </w:rPr>
              <w:t xml:space="preserve"> </w:t>
            </w:r>
            <w:r w:rsidRPr="00B73083">
              <w:rPr>
                <w:sz w:val="24"/>
                <w:szCs w:val="24"/>
              </w:rPr>
              <w:t>to</w:t>
            </w:r>
            <w:r w:rsidRPr="00B73083">
              <w:rPr>
                <w:spacing w:val="-1"/>
                <w:sz w:val="24"/>
                <w:szCs w:val="24"/>
              </w:rPr>
              <w:t xml:space="preserve"> </w:t>
            </w:r>
            <w:r w:rsidRPr="00B73083">
              <w:rPr>
                <w:sz w:val="24"/>
                <w:szCs w:val="24"/>
              </w:rPr>
              <w:t>address misconceptions</w:t>
            </w:r>
            <w:r w:rsidRPr="00B73083">
              <w:rPr>
                <w:spacing w:val="-2"/>
                <w:sz w:val="24"/>
                <w:szCs w:val="24"/>
              </w:rPr>
              <w:t xml:space="preserve"> </w:t>
            </w:r>
            <w:r w:rsidRPr="00B73083">
              <w:rPr>
                <w:sz w:val="24"/>
                <w:szCs w:val="24"/>
              </w:rPr>
              <w:t>seen</w:t>
            </w:r>
            <w:r w:rsidRPr="00B73083">
              <w:rPr>
                <w:spacing w:val="-2"/>
                <w:sz w:val="24"/>
                <w:szCs w:val="24"/>
              </w:rPr>
              <w:t xml:space="preserve"> </w:t>
            </w:r>
            <w:r w:rsidRPr="00B73083">
              <w:rPr>
                <w:sz w:val="24"/>
                <w:szCs w:val="24"/>
              </w:rPr>
              <w:t>in</w:t>
            </w:r>
            <w:r w:rsidRPr="00B73083">
              <w:rPr>
                <w:spacing w:val="-2"/>
                <w:sz w:val="24"/>
                <w:szCs w:val="24"/>
              </w:rPr>
              <w:t xml:space="preserve"> </w:t>
            </w:r>
            <w:r w:rsidRPr="00B73083">
              <w:rPr>
                <w:sz w:val="24"/>
                <w:szCs w:val="24"/>
              </w:rPr>
              <w:t>marking</w:t>
            </w:r>
            <w:r w:rsidRPr="00B73083">
              <w:rPr>
                <w:spacing w:val="-1"/>
                <w:sz w:val="24"/>
                <w:szCs w:val="24"/>
              </w:rPr>
              <w:t xml:space="preserve"> </w:t>
            </w:r>
            <w:r w:rsidRPr="00B73083">
              <w:rPr>
                <w:sz w:val="24"/>
                <w:szCs w:val="24"/>
              </w:rPr>
              <w:t>and</w:t>
            </w:r>
            <w:r w:rsidRPr="00B73083">
              <w:rPr>
                <w:spacing w:val="-2"/>
                <w:sz w:val="24"/>
                <w:szCs w:val="24"/>
              </w:rPr>
              <w:t xml:space="preserve"> </w:t>
            </w:r>
            <w:r w:rsidRPr="00B73083">
              <w:rPr>
                <w:sz w:val="24"/>
                <w:szCs w:val="24"/>
              </w:rPr>
              <w:t>give</w:t>
            </w:r>
            <w:r w:rsidRPr="00B73083">
              <w:rPr>
                <w:spacing w:val="-2"/>
                <w:sz w:val="24"/>
                <w:szCs w:val="24"/>
              </w:rPr>
              <w:t xml:space="preserve"> </w:t>
            </w:r>
            <w:r w:rsidRPr="00B73083">
              <w:rPr>
                <w:sz w:val="24"/>
                <w:szCs w:val="24"/>
              </w:rPr>
              <w:t>students</w:t>
            </w:r>
            <w:r w:rsidRPr="00B73083">
              <w:rPr>
                <w:spacing w:val="-2"/>
                <w:sz w:val="24"/>
                <w:szCs w:val="24"/>
              </w:rPr>
              <w:t xml:space="preserve"> </w:t>
            </w:r>
            <w:r w:rsidRPr="00B73083">
              <w:rPr>
                <w:sz w:val="24"/>
                <w:szCs w:val="24"/>
              </w:rPr>
              <w:t>an</w:t>
            </w:r>
            <w:r w:rsidRPr="00B73083">
              <w:rPr>
                <w:spacing w:val="-1"/>
                <w:sz w:val="24"/>
                <w:szCs w:val="24"/>
              </w:rPr>
              <w:t xml:space="preserve"> </w:t>
            </w:r>
            <w:r w:rsidRPr="00B73083">
              <w:rPr>
                <w:sz w:val="24"/>
                <w:szCs w:val="24"/>
              </w:rPr>
              <w:t>opportunity to</w:t>
            </w:r>
            <w:r w:rsidRPr="00B73083">
              <w:rPr>
                <w:spacing w:val="-1"/>
                <w:sz w:val="24"/>
                <w:szCs w:val="24"/>
              </w:rPr>
              <w:t xml:space="preserve"> </w:t>
            </w:r>
            <w:r w:rsidRPr="00B73083">
              <w:rPr>
                <w:sz w:val="24"/>
                <w:szCs w:val="24"/>
              </w:rPr>
              <w:t>redraft</w:t>
            </w:r>
            <w:r w:rsidRPr="00B73083">
              <w:rPr>
                <w:spacing w:val="-1"/>
                <w:sz w:val="24"/>
                <w:szCs w:val="24"/>
              </w:rPr>
              <w:t xml:space="preserve"> </w:t>
            </w:r>
            <w:r w:rsidRPr="00B73083">
              <w:rPr>
                <w:sz w:val="24"/>
                <w:szCs w:val="24"/>
              </w:rPr>
              <w:t>their</w:t>
            </w:r>
            <w:r w:rsidRPr="00B73083">
              <w:rPr>
                <w:spacing w:val="-1"/>
                <w:sz w:val="24"/>
                <w:szCs w:val="24"/>
              </w:rPr>
              <w:t xml:space="preserve"> </w:t>
            </w:r>
            <w:r w:rsidRPr="00B73083">
              <w:rPr>
                <w:sz w:val="24"/>
                <w:szCs w:val="24"/>
              </w:rPr>
              <w:t>work</w:t>
            </w:r>
            <w:r w:rsidRPr="00B73083">
              <w:rPr>
                <w:spacing w:val="-1"/>
                <w:sz w:val="24"/>
                <w:szCs w:val="24"/>
              </w:rPr>
              <w:t xml:space="preserve"> </w:t>
            </w:r>
            <w:r w:rsidRPr="00B73083">
              <w:rPr>
                <w:sz w:val="24"/>
                <w:szCs w:val="24"/>
              </w:rPr>
              <w:t>based</w:t>
            </w:r>
            <w:r w:rsidRPr="00B73083">
              <w:rPr>
                <w:spacing w:val="-1"/>
                <w:sz w:val="24"/>
                <w:szCs w:val="24"/>
              </w:rPr>
              <w:t xml:space="preserve"> </w:t>
            </w:r>
            <w:r w:rsidRPr="00B73083">
              <w:rPr>
                <w:sz w:val="24"/>
                <w:szCs w:val="24"/>
              </w:rPr>
              <w:t>on</w:t>
            </w:r>
            <w:r w:rsidRPr="00B73083">
              <w:rPr>
                <w:spacing w:val="-2"/>
                <w:sz w:val="24"/>
                <w:szCs w:val="24"/>
              </w:rPr>
              <w:t xml:space="preserve"> </w:t>
            </w:r>
            <w:r w:rsidRPr="00B73083">
              <w:rPr>
                <w:sz w:val="24"/>
                <w:szCs w:val="24"/>
              </w:rPr>
              <w:t>feedback</w:t>
            </w:r>
            <w:r w:rsidRPr="00B73083">
              <w:rPr>
                <w:spacing w:val="-1"/>
                <w:sz w:val="24"/>
                <w:szCs w:val="24"/>
              </w:rPr>
              <w:t xml:space="preserve"> </w:t>
            </w:r>
            <w:r w:rsidRPr="00B73083">
              <w:rPr>
                <w:sz w:val="24"/>
                <w:szCs w:val="24"/>
              </w:rPr>
              <w:t>given.</w:t>
            </w:r>
            <w:r w:rsidRPr="00B73083">
              <w:rPr>
                <w:spacing w:val="-2"/>
                <w:sz w:val="24"/>
                <w:szCs w:val="24"/>
              </w:rPr>
              <w:t xml:space="preserve"> </w:t>
            </w:r>
            <w:r w:rsidRPr="00B73083">
              <w:rPr>
                <w:sz w:val="24"/>
                <w:szCs w:val="24"/>
              </w:rPr>
              <w:t>As well</w:t>
            </w:r>
            <w:r w:rsidRPr="00B73083">
              <w:rPr>
                <w:spacing w:val="-1"/>
                <w:sz w:val="24"/>
                <w:szCs w:val="24"/>
              </w:rPr>
              <w:t xml:space="preserve"> </w:t>
            </w:r>
            <w:r w:rsidRPr="00B73083">
              <w:rPr>
                <w:sz w:val="24"/>
                <w:szCs w:val="24"/>
              </w:rPr>
              <w:t>as</w:t>
            </w:r>
            <w:r w:rsidRPr="00B73083">
              <w:rPr>
                <w:spacing w:val="-2"/>
                <w:sz w:val="24"/>
                <w:szCs w:val="24"/>
              </w:rPr>
              <w:t xml:space="preserve"> </w:t>
            </w:r>
            <w:r w:rsidRPr="00B73083">
              <w:rPr>
                <w:sz w:val="24"/>
                <w:szCs w:val="24"/>
              </w:rPr>
              <w:t>this,</w:t>
            </w:r>
            <w:r w:rsidRPr="00B73083">
              <w:rPr>
                <w:spacing w:val="-1"/>
                <w:sz w:val="24"/>
                <w:szCs w:val="24"/>
              </w:rPr>
              <w:t xml:space="preserve"> </w:t>
            </w:r>
            <w:r w:rsidRPr="00B73083">
              <w:rPr>
                <w:sz w:val="24"/>
                <w:szCs w:val="24"/>
              </w:rPr>
              <w:t>students</w:t>
            </w:r>
            <w:r w:rsidRPr="00B73083">
              <w:rPr>
                <w:spacing w:val="-1"/>
                <w:sz w:val="24"/>
                <w:szCs w:val="24"/>
              </w:rPr>
              <w:t xml:space="preserve"> </w:t>
            </w:r>
            <w:r w:rsidRPr="00B73083">
              <w:rPr>
                <w:sz w:val="24"/>
                <w:szCs w:val="24"/>
              </w:rPr>
              <w:t>will sit</w:t>
            </w:r>
            <w:r w:rsidRPr="00B73083">
              <w:rPr>
                <w:spacing w:val="-1"/>
                <w:sz w:val="24"/>
                <w:szCs w:val="24"/>
              </w:rPr>
              <w:t xml:space="preserve"> </w:t>
            </w:r>
            <w:r w:rsidRPr="00B73083">
              <w:rPr>
                <w:sz w:val="24"/>
                <w:szCs w:val="24"/>
              </w:rPr>
              <w:t>a</w:t>
            </w:r>
            <w:r w:rsidRPr="00B73083">
              <w:rPr>
                <w:spacing w:val="-1"/>
                <w:sz w:val="24"/>
                <w:szCs w:val="24"/>
              </w:rPr>
              <w:t xml:space="preserve"> </w:t>
            </w:r>
            <w:r w:rsidRPr="00B73083">
              <w:rPr>
                <w:sz w:val="24"/>
                <w:szCs w:val="24"/>
              </w:rPr>
              <w:t>graded</w:t>
            </w:r>
            <w:r w:rsidRPr="00B73083">
              <w:rPr>
                <w:spacing w:val="-2"/>
                <w:sz w:val="24"/>
                <w:szCs w:val="24"/>
              </w:rPr>
              <w:t xml:space="preserve"> </w:t>
            </w:r>
            <w:r w:rsidRPr="00B73083">
              <w:rPr>
                <w:sz w:val="24"/>
                <w:szCs w:val="24"/>
              </w:rPr>
              <w:t>assessment</w:t>
            </w:r>
            <w:r w:rsidRPr="00B73083">
              <w:rPr>
                <w:spacing w:val="-1"/>
                <w:sz w:val="24"/>
                <w:szCs w:val="24"/>
              </w:rPr>
              <w:t xml:space="preserve"> </w:t>
            </w:r>
            <w:r w:rsidRPr="00B73083">
              <w:rPr>
                <w:sz w:val="24"/>
                <w:szCs w:val="24"/>
              </w:rPr>
              <w:t>at</w:t>
            </w:r>
            <w:r w:rsidRPr="00B73083">
              <w:rPr>
                <w:spacing w:val="-1"/>
                <w:sz w:val="24"/>
                <w:szCs w:val="24"/>
              </w:rPr>
              <w:t xml:space="preserve"> </w:t>
            </w:r>
            <w:r w:rsidR="00FB4B8E" w:rsidRPr="00B73083">
              <w:rPr>
                <w:sz w:val="24"/>
                <w:szCs w:val="24"/>
              </w:rPr>
              <w:t>two</w:t>
            </w:r>
            <w:r w:rsidRPr="00B73083">
              <w:rPr>
                <w:spacing w:val="-1"/>
                <w:sz w:val="24"/>
                <w:szCs w:val="24"/>
              </w:rPr>
              <w:t xml:space="preserve"> </w:t>
            </w:r>
            <w:r w:rsidRPr="00B73083">
              <w:rPr>
                <w:sz w:val="24"/>
                <w:szCs w:val="24"/>
              </w:rPr>
              <w:t>points across</w:t>
            </w:r>
            <w:r w:rsidRPr="00B73083">
              <w:rPr>
                <w:spacing w:val="-2"/>
                <w:sz w:val="24"/>
                <w:szCs w:val="24"/>
              </w:rPr>
              <w:t xml:space="preserve"> </w:t>
            </w:r>
            <w:r w:rsidRPr="00B73083">
              <w:rPr>
                <w:sz w:val="24"/>
                <w:szCs w:val="24"/>
              </w:rPr>
              <w:t>the</w:t>
            </w:r>
            <w:r w:rsidRPr="00B73083">
              <w:rPr>
                <w:spacing w:val="-1"/>
                <w:sz w:val="24"/>
                <w:szCs w:val="24"/>
              </w:rPr>
              <w:t xml:space="preserve"> </w:t>
            </w:r>
            <w:r w:rsidRPr="00B73083">
              <w:rPr>
                <w:sz w:val="24"/>
                <w:szCs w:val="24"/>
              </w:rPr>
              <w:t>year.</w:t>
            </w:r>
            <w:r w:rsidRPr="00B73083">
              <w:rPr>
                <w:spacing w:val="-2"/>
                <w:sz w:val="24"/>
                <w:szCs w:val="24"/>
              </w:rPr>
              <w:t xml:space="preserve"> </w:t>
            </w:r>
            <w:r w:rsidRPr="00B73083">
              <w:rPr>
                <w:sz w:val="24"/>
                <w:szCs w:val="24"/>
              </w:rPr>
              <w:t>This</w:t>
            </w:r>
            <w:r w:rsidRPr="00B73083">
              <w:rPr>
                <w:spacing w:val="-2"/>
                <w:sz w:val="24"/>
                <w:szCs w:val="24"/>
              </w:rPr>
              <w:t xml:space="preserve"> </w:t>
            </w:r>
            <w:r w:rsidRPr="00B73083">
              <w:rPr>
                <w:sz w:val="24"/>
                <w:szCs w:val="24"/>
              </w:rPr>
              <w:t>will</w:t>
            </w:r>
            <w:r w:rsidRPr="00B73083">
              <w:rPr>
                <w:spacing w:val="-2"/>
                <w:sz w:val="24"/>
                <w:szCs w:val="24"/>
              </w:rPr>
              <w:t xml:space="preserve"> </w:t>
            </w:r>
            <w:r w:rsidRPr="00B73083">
              <w:rPr>
                <w:sz w:val="24"/>
                <w:szCs w:val="24"/>
              </w:rPr>
              <w:t>be</w:t>
            </w:r>
            <w:r w:rsidRPr="00B73083">
              <w:rPr>
                <w:spacing w:val="-1"/>
                <w:sz w:val="24"/>
                <w:szCs w:val="24"/>
              </w:rPr>
              <w:t xml:space="preserve"> </w:t>
            </w:r>
            <w:r w:rsidRPr="00B73083">
              <w:rPr>
                <w:sz w:val="24"/>
                <w:szCs w:val="24"/>
              </w:rPr>
              <w:t>a</w:t>
            </w:r>
            <w:r w:rsidR="00FB4B8E" w:rsidRPr="00B73083">
              <w:rPr>
                <w:sz w:val="24"/>
                <w:szCs w:val="24"/>
              </w:rPr>
              <w:t xml:space="preserve"> United Learning Reading and Writing assessment for KS3, an </w:t>
            </w:r>
            <w:r w:rsidRPr="00B73083">
              <w:rPr>
                <w:sz w:val="24"/>
                <w:szCs w:val="24"/>
              </w:rPr>
              <w:t>AQA</w:t>
            </w:r>
            <w:r w:rsidRPr="00B73083">
              <w:rPr>
                <w:spacing w:val="-1"/>
                <w:sz w:val="24"/>
                <w:szCs w:val="24"/>
              </w:rPr>
              <w:t xml:space="preserve"> </w:t>
            </w:r>
            <w:r w:rsidR="00FB4B8E" w:rsidRPr="00B73083">
              <w:rPr>
                <w:sz w:val="24"/>
                <w:szCs w:val="24"/>
              </w:rPr>
              <w:t>Language/Literature paper for KS4 and an OCR Literature past paper for KS5.</w:t>
            </w:r>
            <w:r w:rsidRPr="00B73083">
              <w:rPr>
                <w:sz w:val="24"/>
                <w:szCs w:val="24"/>
              </w:rPr>
              <w:t xml:space="preserve"> The results from this will be shared with students and used to inform necessary intervention and set changes.</w:t>
            </w:r>
          </w:p>
          <w:p w14:paraId="17B78225" w14:textId="77777777" w:rsidR="00396A41" w:rsidRPr="00B73083" w:rsidRDefault="00396A41" w:rsidP="00396A41">
            <w:pPr>
              <w:pStyle w:val="BodyText"/>
              <w:rPr>
                <w:sz w:val="24"/>
                <w:szCs w:val="24"/>
              </w:rPr>
            </w:pPr>
          </w:p>
          <w:p w14:paraId="1A4CB6D5" w14:textId="77777777" w:rsidR="00B73083" w:rsidRPr="00B73083" w:rsidRDefault="00396A41" w:rsidP="00396A41">
            <w:pPr>
              <w:pStyle w:val="BodyText"/>
              <w:ind w:left="87" w:right="170"/>
              <w:rPr>
                <w:b/>
                <w:spacing w:val="-2"/>
                <w:sz w:val="24"/>
                <w:szCs w:val="24"/>
              </w:rPr>
            </w:pPr>
            <w:r w:rsidRPr="00B73083">
              <w:rPr>
                <w:b/>
                <w:sz w:val="24"/>
                <w:szCs w:val="24"/>
              </w:rPr>
              <w:t>Homework:</w:t>
            </w:r>
            <w:r w:rsidRPr="00B73083">
              <w:rPr>
                <w:b/>
                <w:spacing w:val="-2"/>
                <w:sz w:val="24"/>
                <w:szCs w:val="24"/>
              </w:rPr>
              <w:t xml:space="preserve"> </w:t>
            </w:r>
          </w:p>
          <w:p w14:paraId="760895C3" w14:textId="1CF912A3" w:rsidR="00396A41" w:rsidRPr="00B73083" w:rsidRDefault="00396A41" w:rsidP="00396A41">
            <w:pPr>
              <w:pStyle w:val="BodyText"/>
              <w:ind w:left="87" w:right="170"/>
              <w:rPr>
                <w:sz w:val="24"/>
                <w:szCs w:val="24"/>
              </w:rPr>
            </w:pPr>
            <w:r w:rsidRPr="00B73083">
              <w:rPr>
                <w:sz w:val="24"/>
                <w:szCs w:val="24"/>
              </w:rPr>
              <w:t>Across</w:t>
            </w:r>
            <w:r w:rsidRPr="00B73083">
              <w:rPr>
                <w:spacing w:val="-1"/>
                <w:sz w:val="24"/>
                <w:szCs w:val="24"/>
              </w:rPr>
              <w:t xml:space="preserve"> </w:t>
            </w:r>
            <w:r w:rsidRPr="00B73083">
              <w:rPr>
                <w:sz w:val="24"/>
                <w:szCs w:val="24"/>
              </w:rPr>
              <w:t>KS3,</w:t>
            </w:r>
            <w:r w:rsidRPr="00B73083">
              <w:rPr>
                <w:spacing w:val="-1"/>
                <w:sz w:val="24"/>
                <w:szCs w:val="24"/>
              </w:rPr>
              <w:t xml:space="preserve"> </w:t>
            </w:r>
            <w:r w:rsidRPr="00B73083">
              <w:rPr>
                <w:sz w:val="24"/>
                <w:szCs w:val="24"/>
              </w:rPr>
              <w:t>homework</w:t>
            </w:r>
            <w:r w:rsidRPr="00B73083">
              <w:rPr>
                <w:spacing w:val="-1"/>
                <w:sz w:val="24"/>
                <w:szCs w:val="24"/>
              </w:rPr>
              <w:t xml:space="preserve"> </w:t>
            </w:r>
            <w:r w:rsidRPr="00B73083">
              <w:rPr>
                <w:sz w:val="24"/>
                <w:szCs w:val="24"/>
              </w:rPr>
              <w:t>focusses</w:t>
            </w:r>
            <w:r w:rsidRPr="00B73083">
              <w:rPr>
                <w:spacing w:val="-1"/>
                <w:sz w:val="24"/>
                <w:szCs w:val="24"/>
              </w:rPr>
              <w:t xml:space="preserve"> </w:t>
            </w:r>
            <w:r w:rsidRPr="00B73083">
              <w:rPr>
                <w:sz w:val="24"/>
                <w:szCs w:val="24"/>
              </w:rPr>
              <w:t>on</w:t>
            </w:r>
            <w:r w:rsidRPr="00B73083">
              <w:rPr>
                <w:spacing w:val="-3"/>
                <w:sz w:val="24"/>
                <w:szCs w:val="24"/>
              </w:rPr>
              <w:t xml:space="preserve"> </w:t>
            </w:r>
            <w:r w:rsidR="000050B2" w:rsidRPr="00B73083">
              <w:rPr>
                <w:spacing w:val="-3"/>
                <w:sz w:val="24"/>
                <w:szCs w:val="24"/>
              </w:rPr>
              <w:t xml:space="preserve">building reading skills and improving students’ reading ages. </w:t>
            </w:r>
            <w:r w:rsidR="000F1030" w:rsidRPr="00B73083">
              <w:rPr>
                <w:sz w:val="24"/>
                <w:szCs w:val="24"/>
              </w:rPr>
              <w:t xml:space="preserve">All KS3 </w:t>
            </w:r>
            <w:r w:rsidRPr="00B73083">
              <w:rPr>
                <w:sz w:val="24"/>
                <w:szCs w:val="24"/>
              </w:rPr>
              <w:t>students</w:t>
            </w:r>
            <w:r w:rsidRPr="00B73083">
              <w:rPr>
                <w:spacing w:val="-1"/>
                <w:sz w:val="24"/>
                <w:szCs w:val="24"/>
              </w:rPr>
              <w:t xml:space="preserve"> </w:t>
            </w:r>
            <w:r w:rsidRPr="00B73083">
              <w:rPr>
                <w:sz w:val="24"/>
                <w:szCs w:val="24"/>
              </w:rPr>
              <w:t>will be</w:t>
            </w:r>
            <w:r w:rsidRPr="00B73083">
              <w:rPr>
                <w:spacing w:val="-1"/>
                <w:sz w:val="24"/>
                <w:szCs w:val="24"/>
              </w:rPr>
              <w:t xml:space="preserve"> </w:t>
            </w:r>
            <w:r w:rsidRPr="00B73083">
              <w:rPr>
                <w:sz w:val="24"/>
                <w:szCs w:val="24"/>
              </w:rPr>
              <w:t>building</w:t>
            </w:r>
            <w:r w:rsidRPr="00B73083">
              <w:rPr>
                <w:spacing w:val="-1"/>
                <w:sz w:val="24"/>
                <w:szCs w:val="24"/>
              </w:rPr>
              <w:t xml:space="preserve"> </w:t>
            </w:r>
            <w:r w:rsidRPr="00B73083">
              <w:rPr>
                <w:sz w:val="24"/>
                <w:szCs w:val="24"/>
              </w:rPr>
              <w:t>their</w:t>
            </w:r>
            <w:r w:rsidRPr="00B73083">
              <w:rPr>
                <w:spacing w:val="-1"/>
                <w:sz w:val="24"/>
                <w:szCs w:val="24"/>
              </w:rPr>
              <w:t xml:space="preserve"> </w:t>
            </w:r>
            <w:r w:rsidRPr="00B73083">
              <w:rPr>
                <w:sz w:val="24"/>
                <w:szCs w:val="24"/>
              </w:rPr>
              <w:t>reading</w:t>
            </w:r>
            <w:r w:rsidRPr="00B73083">
              <w:rPr>
                <w:spacing w:val="-1"/>
                <w:sz w:val="24"/>
                <w:szCs w:val="24"/>
              </w:rPr>
              <w:t xml:space="preserve"> </w:t>
            </w:r>
            <w:r w:rsidRPr="00B73083">
              <w:rPr>
                <w:sz w:val="24"/>
                <w:szCs w:val="24"/>
              </w:rPr>
              <w:t>skills</w:t>
            </w:r>
            <w:r w:rsidRPr="00B73083">
              <w:rPr>
                <w:spacing w:val="-2"/>
                <w:sz w:val="24"/>
                <w:szCs w:val="24"/>
              </w:rPr>
              <w:t xml:space="preserve"> </w:t>
            </w:r>
            <w:r w:rsidRPr="00B73083">
              <w:rPr>
                <w:sz w:val="24"/>
                <w:szCs w:val="24"/>
              </w:rPr>
              <w:t>through</w:t>
            </w:r>
            <w:r w:rsidRPr="00B73083">
              <w:rPr>
                <w:spacing w:val="-2"/>
                <w:sz w:val="24"/>
                <w:szCs w:val="24"/>
              </w:rPr>
              <w:t xml:space="preserve"> </w:t>
            </w:r>
            <w:r w:rsidRPr="00B73083">
              <w:rPr>
                <w:sz w:val="24"/>
                <w:szCs w:val="24"/>
              </w:rPr>
              <w:t>the</w:t>
            </w:r>
            <w:r w:rsidRPr="00B73083">
              <w:rPr>
                <w:spacing w:val="-1"/>
                <w:sz w:val="24"/>
                <w:szCs w:val="24"/>
              </w:rPr>
              <w:t xml:space="preserve"> </w:t>
            </w:r>
            <w:r w:rsidRPr="00B73083">
              <w:rPr>
                <w:sz w:val="24"/>
                <w:szCs w:val="24"/>
              </w:rPr>
              <w:t>use of</w:t>
            </w:r>
            <w:r w:rsidRPr="00B73083">
              <w:rPr>
                <w:spacing w:val="-2"/>
                <w:sz w:val="24"/>
                <w:szCs w:val="24"/>
              </w:rPr>
              <w:t xml:space="preserve"> </w:t>
            </w:r>
            <w:r w:rsidRPr="00B73083">
              <w:rPr>
                <w:sz w:val="24"/>
                <w:szCs w:val="24"/>
              </w:rPr>
              <w:t>the</w:t>
            </w:r>
            <w:r w:rsidRPr="00B73083">
              <w:rPr>
                <w:spacing w:val="-1"/>
                <w:sz w:val="24"/>
                <w:szCs w:val="24"/>
              </w:rPr>
              <w:t xml:space="preserve"> </w:t>
            </w:r>
            <w:r w:rsidR="000F1030" w:rsidRPr="00B73083">
              <w:rPr>
                <w:sz w:val="24"/>
                <w:szCs w:val="24"/>
              </w:rPr>
              <w:t>Sparx</w:t>
            </w:r>
            <w:r w:rsidRPr="00B73083">
              <w:rPr>
                <w:spacing w:val="-1"/>
                <w:sz w:val="24"/>
                <w:szCs w:val="24"/>
              </w:rPr>
              <w:t xml:space="preserve"> </w:t>
            </w:r>
            <w:r w:rsidRPr="00B73083">
              <w:rPr>
                <w:sz w:val="24"/>
                <w:szCs w:val="24"/>
              </w:rPr>
              <w:t>Reader</w:t>
            </w:r>
            <w:r w:rsidRPr="00B73083">
              <w:rPr>
                <w:spacing w:val="-1"/>
                <w:sz w:val="24"/>
                <w:szCs w:val="24"/>
              </w:rPr>
              <w:t xml:space="preserve"> </w:t>
            </w:r>
            <w:proofErr w:type="spellStart"/>
            <w:r w:rsidRPr="00B73083">
              <w:rPr>
                <w:sz w:val="24"/>
                <w:szCs w:val="24"/>
              </w:rPr>
              <w:t>programme</w:t>
            </w:r>
            <w:proofErr w:type="spellEnd"/>
            <w:r w:rsidRPr="00B73083">
              <w:rPr>
                <w:sz w:val="24"/>
                <w:szCs w:val="24"/>
              </w:rPr>
              <w:t>, which will broaden their vocabulary alongside their lessons</w:t>
            </w:r>
            <w:r w:rsidR="000050B2" w:rsidRPr="00B73083">
              <w:rPr>
                <w:sz w:val="24"/>
                <w:szCs w:val="24"/>
              </w:rPr>
              <w:t xml:space="preserve">. </w:t>
            </w:r>
          </w:p>
          <w:p w14:paraId="53570355" w14:textId="77777777" w:rsidR="00CA6B3B" w:rsidRPr="00B73083" w:rsidRDefault="000050B2" w:rsidP="00396A41">
            <w:pPr>
              <w:pStyle w:val="BodyText"/>
              <w:ind w:left="87" w:right="170"/>
              <w:rPr>
                <w:sz w:val="24"/>
                <w:szCs w:val="24"/>
              </w:rPr>
            </w:pPr>
            <w:r w:rsidRPr="00B73083">
              <w:rPr>
                <w:b/>
                <w:sz w:val="24"/>
                <w:szCs w:val="24"/>
              </w:rPr>
              <w:t>Y10 –</w:t>
            </w:r>
            <w:r w:rsidRPr="00B73083">
              <w:rPr>
                <w:sz w:val="24"/>
                <w:szCs w:val="24"/>
              </w:rPr>
              <w:t xml:space="preserve"> In Y10, students will continue to </w:t>
            </w:r>
            <w:r w:rsidR="00CA6B3B" w:rsidRPr="00B73083">
              <w:rPr>
                <w:sz w:val="24"/>
                <w:szCs w:val="24"/>
              </w:rPr>
              <w:t>use Sparx reader, alongside the online platform Seneca where students will revisit key literature knowledge from lessons to support them with their revision. Before assessment periods, students will also have an additional piece of written homework to help prepare them for their exams.</w:t>
            </w:r>
          </w:p>
          <w:p w14:paraId="06F035D6" w14:textId="2DA94123" w:rsidR="000050B2" w:rsidRPr="00B73083" w:rsidRDefault="00CA6B3B" w:rsidP="00396A41">
            <w:pPr>
              <w:pStyle w:val="BodyText"/>
              <w:ind w:left="87" w:right="170"/>
              <w:rPr>
                <w:sz w:val="24"/>
                <w:szCs w:val="24"/>
              </w:rPr>
            </w:pPr>
            <w:r w:rsidRPr="00B73083">
              <w:rPr>
                <w:b/>
                <w:sz w:val="24"/>
                <w:szCs w:val="24"/>
              </w:rPr>
              <w:t>Y11 –</w:t>
            </w:r>
            <w:r w:rsidRPr="00B73083">
              <w:rPr>
                <w:sz w:val="24"/>
                <w:szCs w:val="24"/>
              </w:rPr>
              <w:t xml:space="preserve"> In Y11, st</w:t>
            </w:r>
            <w:r w:rsidR="00886A5B" w:rsidRPr="00B73083">
              <w:rPr>
                <w:sz w:val="24"/>
                <w:szCs w:val="24"/>
              </w:rPr>
              <w:t xml:space="preserve">udents </w:t>
            </w:r>
            <w:r w:rsidR="004A1AB9" w:rsidRPr="00B73083">
              <w:rPr>
                <w:sz w:val="24"/>
                <w:szCs w:val="24"/>
              </w:rPr>
              <w:t>will continue to use the online platfor</w:t>
            </w:r>
            <w:r w:rsidR="00111AD2" w:rsidRPr="00B73083">
              <w:rPr>
                <w:sz w:val="24"/>
                <w:szCs w:val="24"/>
              </w:rPr>
              <w:t>m</w:t>
            </w:r>
            <w:r w:rsidR="004A1AB9" w:rsidRPr="00B73083">
              <w:rPr>
                <w:sz w:val="24"/>
                <w:szCs w:val="24"/>
              </w:rPr>
              <w:t xml:space="preserve"> Seneca </w:t>
            </w:r>
            <w:r w:rsidR="00F31AED" w:rsidRPr="00B73083">
              <w:rPr>
                <w:sz w:val="24"/>
                <w:szCs w:val="24"/>
              </w:rPr>
              <w:t xml:space="preserve">to revise key literature content. They will also have weekly quotations to learn which they will be tested on in the memory platform of a lesson once a week. </w:t>
            </w:r>
            <w:r w:rsidR="00B73083" w:rsidRPr="00B73083">
              <w:rPr>
                <w:sz w:val="24"/>
                <w:szCs w:val="24"/>
              </w:rPr>
              <w:t xml:space="preserve">Students will also be given a weekly literature task to complete independently to support their revision. </w:t>
            </w:r>
          </w:p>
          <w:p w14:paraId="7AF7546A" w14:textId="1547028C" w:rsidR="0087277D" w:rsidRPr="00B73083" w:rsidRDefault="0087277D" w:rsidP="00B73083">
            <w:pPr>
              <w:pStyle w:val="BodyText"/>
              <w:ind w:right="170"/>
              <w:rPr>
                <w:b/>
                <w:iCs/>
                <w:sz w:val="24"/>
                <w:szCs w:val="24"/>
              </w:rPr>
            </w:pPr>
          </w:p>
        </w:tc>
      </w:tr>
    </w:tbl>
    <w:p w14:paraId="7700FAE4" w14:textId="77777777" w:rsidR="00A11482" w:rsidRPr="005A2A10" w:rsidRDefault="00A11482" w:rsidP="00913968">
      <w:pPr>
        <w:rPr>
          <w:rFonts w:ascii="Century Gothic" w:hAnsi="Century Gothic"/>
          <w:color w:val="002060"/>
          <w:sz w:val="28"/>
          <w:szCs w:val="28"/>
        </w:rPr>
      </w:pPr>
    </w:p>
    <w:sectPr w:rsidR="00A11482" w:rsidRPr="005A2A10" w:rsidSect="00125CC5">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1D0B"/>
    <w:multiLevelType w:val="hybridMultilevel"/>
    <w:tmpl w:val="0166196E"/>
    <w:lvl w:ilvl="0" w:tplc="115AEFEE">
      <w:start w:val="1"/>
      <w:numFmt w:val="bullet"/>
      <w:lvlText w:val=""/>
      <w:lvlJc w:val="left"/>
      <w:pPr>
        <w:ind w:left="720" w:hanging="360"/>
      </w:pPr>
      <w:rPr>
        <w:rFonts w:ascii="Symbol" w:hAnsi="Symbol" w:hint="default"/>
      </w:rPr>
    </w:lvl>
    <w:lvl w:ilvl="1" w:tplc="34785688">
      <w:start w:val="1"/>
      <w:numFmt w:val="bullet"/>
      <w:lvlText w:val="o"/>
      <w:lvlJc w:val="left"/>
      <w:pPr>
        <w:ind w:left="1440" w:hanging="360"/>
      </w:pPr>
      <w:rPr>
        <w:rFonts w:ascii="Courier New" w:hAnsi="Courier New" w:hint="default"/>
      </w:rPr>
    </w:lvl>
    <w:lvl w:ilvl="2" w:tplc="1C069456">
      <w:start w:val="1"/>
      <w:numFmt w:val="bullet"/>
      <w:lvlText w:val=""/>
      <w:lvlJc w:val="left"/>
      <w:pPr>
        <w:ind w:left="2160" w:hanging="360"/>
      </w:pPr>
      <w:rPr>
        <w:rFonts w:ascii="Wingdings" w:hAnsi="Wingdings" w:hint="default"/>
      </w:rPr>
    </w:lvl>
    <w:lvl w:ilvl="3" w:tplc="128602FA">
      <w:start w:val="1"/>
      <w:numFmt w:val="bullet"/>
      <w:lvlText w:val=""/>
      <w:lvlJc w:val="left"/>
      <w:pPr>
        <w:ind w:left="2880" w:hanging="360"/>
      </w:pPr>
      <w:rPr>
        <w:rFonts w:ascii="Symbol" w:hAnsi="Symbol" w:hint="default"/>
      </w:rPr>
    </w:lvl>
    <w:lvl w:ilvl="4" w:tplc="6E7ACB4C">
      <w:start w:val="1"/>
      <w:numFmt w:val="bullet"/>
      <w:lvlText w:val="o"/>
      <w:lvlJc w:val="left"/>
      <w:pPr>
        <w:ind w:left="3600" w:hanging="360"/>
      </w:pPr>
      <w:rPr>
        <w:rFonts w:ascii="Courier New" w:hAnsi="Courier New" w:hint="default"/>
      </w:rPr>
    </w:lvl>
    <w:lvl w:ilvl="5" w:tplc="DEA6488A">
      <w:start w:val="1"/>
      <w:numFmt w:val="bullet"/>
      <w:lvlText w:val=""/>
      <w:lvlJc w:val="left"/>
      <w:pPr>
        <w:ind w:left="4320" w:hanging="360"/>
      </w:pPr>
      <w:rPr>
        <w:rFonts w:ascii="Wingdings" w:hAnsi="Wingdings" w:hint="default"/>
      </w:rPr>
    </w:lvl>
    <w:lvl w:ilvl="6" w:tplc="458683C0">
      <w:start w:val="1"/>
      <w:numFmt w:val="bullet"/>
      <w:lvlText w:val=""/>
      <w:lvlJc w:val="left"/>
      <w:pPr>
        <w:ind w:left="5040" w:hanging="360"/>
      </w:pPr>
      <w:rPr>
        <w:rFonts w:ascii="Symbol" w:hAnsi="Symbol" w:hint="default"/>
      </w:rPr>
    </w:lvl>
    <w:lvl w:ilvl="7" w:tplc="05285062">
      <w:start w:val="1"/>
      <w:numFmt w:val="bullet"/>
      <w:lvlText w:val="o"/>
      <w:lvlJc w:val="left"/>
      <w:pPr>
        <w:ind w:left="5760" w:hanging="360"/>
      </w:pPr>
      <w:rPr>
        <w:rFonts w:ascii="Courier New" w:hAnsi="Courier New" w:hint="default"/>
      </w:rPr>
    </w:lvl>
    <w:lvl w:ilvl="8" w:tplc="4D729FDE">
      <w:start w:val="1"/>
      <w:numFmt w:val="bullet"/>
      <w:lvlText w:val=""/>
      <w:lvlJc w:val="left"/>
      <w:pPr>
        <w:ind w:left="6480" w:hanging="360"/>
      </w:pPr>
      <w:rPr>
        <w:rFonts w:ascii="Wingdings" w:hAnsi="Wingdings" w:hint="default"/>
      </w:rPr>
    </w:lvl>
  </w:abstractNum>
  <w:abstractNum w:abstractNumId="1" w15:restartNumberingAfterBreak="0">
    <w:nsid w:val="029421D5"/>
    <w:multiLevelType w:val="hybridMultilevel"/>
    <w:tmpl w:val="4CE4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A5960"/>
    <w:multiLevelType w:val="hybridMultilevel"/>
    <w:tmpl w:val="3C2CDE0E"/>
    <w:lvl w:ilvl="0" w:tplc="39D8A27C">
      <w:start w:val="1"/>
      <w:numFmt w:val="bullet"/>
      <w:lvlText w:val="-"/>
      <w:lvlJc w:val="left"/>
      <w:pPr>
        <w:ind w:left="720" w:hanging="360"/>
      </w:pPr>
      <w:rPr>
        <w:rFonts w:ascii="Aptos" w:hAnsi="Aptos" w:hint="default"/>
      </w:rPr>
    </w:lvl>
    <w:lvl w:ilvl="1" w:tplc="13AE5C52">
      <w:start w:val="1"/>
      <w:numFmt w:val="bullet"/>
      <w:lvlText w:val="o"/>
      <w:lvlJc w:val="left"/>
      <w:pPr>
        <w:ind w:left="1440" w:hanging="360"/>
      </w:pPr>
      <w:rPr>
        <w:rFonts w:ascii="Courier New" w:hAnsi="Courier New" w:hint="default"/>
      </w:rPr>
    </w:lvl>
    <w:lvl w:ilvl="2" w:tplc="2E56E926">
      <w:start w:val="1"/>
      <w:numFmt w:val="bullet"/>
      <w:lvlText w:val=""/>
      <w:lvlJc w:val="left"/>
      <w:pPr>
        <w:ind w:left="2160" w:hanging="360"/>
      </w:pPr>
      <w:rPr>
        <w:rFonts w:ascii="Wingdings" w:hAnsi="Wingdings" w:hint="default"/>
      </w:rPr>
    </w:lvl>
    <w:lvl w:ilvl="3" w:tplc="184EEC42">
      <w:start w:val="1"/>
      <w:numFmt w:val="bullet"/>
      <w:lvlText w:val=""/>
      <w:lvlJc w:val="left"/>
      <w:pPr>
        <w:ind w:left="2880" w:hanging="360"/>
      </w:pPr>
      <w:rPr>
        <w:rFonts w:ascii="Symbol" w:hAnsi="Symbol" w:hint="default"/>
      </w:rPr>
    </w:lvl>
    <w:lvl w:ilvl="4" w:tplc="26E43ADE">
      <w:start w:val="1"/>
      <w:numFmt w:val="bullet"/>
      <w:lvlText w:val="o"/>
      <w:lvlJc w:val="left"/>
      <w:pPr>
        <w:ind w:left="3600" w:hanging="360"/>
      </w:pPr>
      <w:rPr>
        <w:rFonts w:ascii="Courier New" w:hAnsi="Courier New" w:hint="default"/>
      </w:rPr>
    </w:lvl>
    <w:lvl w:ilvl="5" w:tplc="A1CA5DA4">
      <w:start w:val="1"/>
      <w:numFmt w:val="bullet"/>
      <w:lvlText w:val=""/>
      <w:lvlJc w:val="left"/>
      <w:pPr>
        <w:ind w:left="4320" w:hanging="360"/>
      </w:pPr>
      <w:rPr>
        <w:rFonts w:ascii="Wingdings" w:hAnsi="Wingdings" w:hint="default"/>
      </w:rPr>
    </w:lvl>
    <w:lvl w:ilvl="6" w:tplc="FAC4CDA2">
      <w:start w:val="1"/>
      <w:numFmt w:val="bullet"/>
      <w:lvlText w:val=""/>
      <w:lvlJc w:val="left"/>
      <w:pPr>
        <w:ind w:left="5040" w:hanging="360"/>
      </w:pPr>
      <w:rPr>
        <w:rFonts w:ascii="Symbol" w:hAnsi="Symbol" w:hint="default"/>
      </w:rPr>
    </w:lvl>
    <w:lvl w:ilvl="7" w:tplc="7C3A19FC">
      <w:start w:val="1"/>
      <w:numFmt w:val="bullet"/>
      <w:lvlText w:val="o"/>
      <w:lvlJc w:val="left"/>
      <w:pPr>
        <w:ind w:left="5760" w:hanging="360"/>
      </w:pPr>
      <w:rPr>
        <w:rFonts w:ascii="Courier New" w:hAnsi="Courier New" w:hint="default"/>
      </w:rPr>
    </w:lvl>
    <w:lvl w:ilvl="8" w:tplc="397835B2">
      <w:start w:val="1"/>
      <w:numFmt w:val="bullet"/>
      <w:lvlText w:val=""/>
      <w:lvlJc w:val="left"/>
      <w:pPr>
        <w:ind w:left="6480" w:hanging="360"/>
      </w:pPr>
      <w:rPr>
        <w:rFonts w:ascii="Wingdings" w:hAnsi="Wingdings" w:hint="default"/>
      </w:rPr>
    </w:lvl>
  </w:abstractNum>
  <w:abstractNum w:abstractNumId="3" w15:restartNumberingAfterBreak="0">
    <w:nsid w:val="04D069D0"/>
    <w:multiLevelType w:val="hybridMultilevel"/>
    <w:tmpl w:val="FE8AA8EC"/>
    <w:lvl w:ilvl="0" w:tplc="E60E4CB0">
      <w:start w:val="1"/>
      <w:numFmt w:val="bullet"/>
      <w:lvlText w:val=""/>
      <w:lvlJc w:val="left"/>
      <w:pPr>
        <w:ind w:left="720" w:hanging="360"/>
      </w:pPr>
      <w:rPr>
        <w:rFonts w:ascii="Symbol" w:hAnsi="Symbol" w:hint="default"/>
      </w:rPr>
    </w:lvl>
    <w:lvl w:ilvl="1" w:tplc="77020CF0">
      <w:start w:val="1"/>
      <w:numFmt w:val="bullet"/>
      <w:lvlText w:val="o"/>
      <w:lvlJc w:val="left"/>
      <w:pPr>
        <w:ind w:left="1440" w:hanging="360"/>
      </w:pPr>
      <w:rPr>
        <w:rFonts w:ascii="Courier New" w:hAnsi="Courier New" w:hint="default"/>
      </w:rPr>
    </w:lvl>
    <w:lvl w:ilvl="2" w:tplc="9C34F0C8">
      <w:start w:val="1"/>
      <w:numFmt w:val="bullet"/>
      <w:lvlText w:val=""/>
      <w:lvlJc w:val="left"/>
      <w:pPr>
        <w:ind w:left="2160" w:hanging="360"/>
      </w:pPr>
      <w:rPr>
        <w:rFonts w:ascii="Wingdings" w:hAnsi="Wingdings" w:hint="default"/>
      </w:rPr>
    </w:lvl>
    <w:lvl w:ilvl="3" w:tplc="E16A2906">
      <w:start w:val="1"/>
      <w:numFmt w:val="bullet"/>
      <w:lvlText w:val=""/>
      <w:lvlJc w:val="left"/>
      <w:pPr>
        <w:ind w:left="2880" w:hanging="360"/>
      </w:pPr>
      <w:rPr>
        <w:rFonts w:ascii="Symbol" w:hAnsi="Symbol" w:hint="default"/>
      </w:rPr>
    </w:lvl>
    <w:lvl w:ilvl="4" w:tplc="0FF0B9B6">
      <w:start w:val="1"/>
      <w:numFmt w:val="bullet"/>
      <w:lvlText w:val="o"/>
      <w:lvlJc w:val="left"/>
      <w:pPr>
        <w:ind w:left="3600" w:hanging="360"/>
      </w:pPr>
      <w:rPr>
        <w:rFonts w:ascii="Courier New" w:hAnsi="Courier New" w:hint="default"/>
      </w:rPr>
    </w:lvl>
    <w:lvl w:ilvl="5" w:tplc="03961404">
      <w:start w:val="1"/>
      <w:numFmt w:val="bullet"/>
      <w:lvlText w:val=""/>
      <w:lvlJc w:val="left"/>
      <w:pPr>
        <w:ind w:left="4320" w:hanging="360"/>
      </w:pPr>
      <w:rPr>
        <w:rFonts w:ascii="Wingdings" w:hAnsi="Wingdings" w:hint="default"/>
      </w:rPr>
    </w:lvl>
    <w:lvl w:ilvl="6" w:tplc="3800B30E">
      <w:start w:val="1"/>
      <w:numFmt w:val="bullet"/>
      <w:lvlText w:val=""/>
      <w:lvlJc w:val="left"/>
      <w:pPr>
        <w:ind w:left="5040" w:hanging="360"/>
      </w:pPr>
      <w:rPr>
        <w:rFonts w:ascii="Symbol" w:hAnsi="Symbol" w:hint="default"/>
      </w:rPr>
    </w:lvl>
    <w:lvl w:ilvl="7" w:tplc="D12C1D34">
      <w:start w:val="1"/>
      <w:numFmt w:val="bullet"/>
      <w:lvlText w:val="o"/>
      <w:lvlJc w:val="left"/>
      <w:pPr>
        <w:ind w:left="5760" w:hanging="360"/>
      </w:pPr>
      <w:rPr>
        <w:rFonts w:ascii="Courier New" w:hAnsi="Courier New" w:hint="default"/>
      </w:rPr>
    </w:lvl>
    <w:lvl w:ilvl="8" w:tplc="DE6090A0">
      <w:start w:val="1"/>
      <w:numFmt w:val="bullet"/>
      <w:lvlText w:val=""/>
      <w:lvlJc w:val="left"/>
      <w:pPr>
        <w:ind w:left="6480" w:hanging="360"/>
      </w:pPr>
      <w:rPr>
        <w:rFonts w:ascii="Wingdings" w:hAnsi="Wingdings" w:hint="default"/>
      </w:rPr>
    </w:lvl>
  </w:abstractNum>
  <w:abstractNum w:abstractNumId="4" w15:restartNumberingAfterBreak="0">
    <w:nsid w:val="0C1234C2"/>
    <w:multiLevelType w:val="hybridMultilevel"/>
    <w:tmpl w:val="D7FA187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0C66D316"/>
    <w:multiLevelType w:val="hybridMultilevel"/>
    <w:tmpl w:val="DBBC40FE"/>
    <w:lvl w:ilvl="0" w:tplc="A85A0A1A">
      <w:start w:val="1"/>
      <w:numFmt w:val="bullet"/>
      <w:lvlText w:val=""/>
      <w:lvlJc w:val="left"/>
      <w:pPr>
        <w:ind w:left="720" w:hanging="360"/>
      </w:pPr>
      <w:rPr>
        <w:rFonts w:ascii="Symbol" w:hAnsi="Symbol" w:hint="default"/>
      </w:rPr>
    </w:lvl>
    <w:lvl w:ilvl="1" w:tplc="085C0C12">
      <w:start w:val="1"/>
      <w:numFmt w:val="bullet"/>
      <w:lvlText w:val="o"/>
      <w:lvlJc w:val="left"/>
      <w:pPr>
        <w:ind w:left="1440" w:hanging="360"/>
      </w:pPr>
      <w:rPr>
        <w:rFonts w:ascii="Courier New" w:hAnsi="Courier New" w:hint="default"/>
      </w:rPr>
    </w:lvl>
    <w:lvl w:ilvl="2" w:tplc="8A6A713E">
      <w:start w:val="1"/>
      <w:numFmt w:val="bullet"/>
      <w:lvlText w:val=""/>
      <w:lvlJc w:val="left"/>
      <w:pPr>
        <w:ind w:left="2160" w:hanging="360"/>
      </w:pPr>
      <w:rPr>
        <w:rFonts w:ascii="Wingdings" w:hAnsi="Wingdings" w:hint="default"/>
      </w:rPr>
    </w:lvl>
    <w:lvl w:ilvl="3" w:tplc="B57CFBD4">
      <w:start w:val="1"/>
      <w:numFmt w:val="bullet"/>
      <w:lvlText w:val=""/>
      <w:lvlJc w:val="left"/>
      <w:pPr>
        <w:ind w:left="2880" w:hanging="360"/>
      </w:pPr>
      <w:rPr>
        <w:rFonts w:ascii="Symbol" w:hAnsi="Symbol" w:hint="default"/>
      </w:rPr>
    </w:lvl>
    <w:lvl w:ilvl="4" w:tplc="B5EC8D96">
      <w:start w:val="1"/>
      <w:numFmt w:val="bullet"/>
      <w:lvlText w:val="o"/>
      <w:lvlJc w:val="left"/>
      <w:pPr>
        <w:ind w:left="3600" w:hanging="360"/>
      </w:pPr>
      <w:rPr>
        <w:rFonts w:ascii="Courier New" w:hAnsi="Courier New" w:hint="default"/>
      </w:rPr>
    </w:lvl>
    <w:lvl w:ilvl="5" w:tplc="41D63164">
      <w:start w:val="1"/>
      <w:numFmt w:val="bullet"/>
      <w:lvlText w:val=""/>
      <w:lvlJc w:val="left"/>
      <w:pPr>
        <w:ind w:left="4320" w:hanging="360"/>
      </w:pPr>
      <w:rPr>
        <w:rFonts w:ascii="Wingdings" w:hAnsi="Wingdings" w:hint="default"/>
      </w:rPr>
    </w:lvl>
    <w:lvl w:ilvl="6" w:tplc="1E061EDC">
      <w:start w:val="1"/>
      <w:numFmt w:val="bullet"/>
      <w:lvlText w:val=""/>
      <w:lvlJc w:val="left"/>
      <w:pPr>
        <w:ind w:left="5040" w:hanging="360"/>
      </w:pPr>
      <w:rPr>
        <w:rFonts w:ascii="Symbol" w:hAnsi="Symbol" w:hint="default"/>
      </w:rPr>
    </w:lvl>
    <w:lvl w:ilvl="7" w:tplc="2EAAA4F8">
      <w:start w:val="1"/>
      <w:numFmt w:val="bullet"/>
      <w:lvlText w:val="o"/>
      <w:lvlJc w:val="left"/>
      <w:pPr>
        <w:ind w:left="5760" w:hanging="360"/>
      </w:pPr>
      <w:rPr>
        <w:rFonts w:ascii="Courier New" w:hAnsi="Courier New" w:hint="default"/>
      </w:rPr>
    </w:lvl>
    <w:lvl w:ilvl="8" w:tplc="27E87A7C">
      <w:start w:val="1"/>
      <w:numFmt w:val="bullet"/>
      <w:lvlText w:val=""/>
      <w:lvlJc w:val="left"/>
      <w:pPr>
        <w:ind w:left="6480" w:hanging="360"/>
      </w:pPr>
      <w:rPr>
        <w:rFonts w:ascii="Wingdings" w:hAnsi="Wingdings" w:hint="default"/>
      </w:rPr>
    </w:lvl>
  </w:abstractNum>
  <w:abstractNum w:abstractNumId="6" w15:restartNumberingAfterBreak="0">
    <w:nsid w:val="0D9AC6A5"/>
    <w:multiLevelType w:val="hybridMultilevel"/>
    <w:tmpl w:val="8C8EB104"/>
    <w:lvl w:ilvl="0" w:tplc="76BC8618">
      <w:start w:val="1"/>
      <w:numFmt w:val="bullet"/>
      <w:lvlText w:val=""/>
      <w:lvlJc w:val="left"/>
      <w:pPr>
        <w:ind w:left="720" w:hanging="360"/>
      </w:pPr>
      <w:rPr>
        <w:rFonts w:ascii="Symbol" w:hAnsi="Symbol" w:hint="default"/>
      </w:rPr>
    </w:lvl>
    <w:lvl w:ilvl="1" w:tplc="C9FEC02C">
      <w:start w:val="1"/>
      <w:numFmt w:val="bullet"/>
      <w:lvlText w:val="o"/>
      <w:lvlJc w:val="left"/>
      <w:pPr>
        <w:ind w:left="1440" w:hanging="360"/>
      </w:pPr>
      <w:rPr>
        <w:rFonts w:ascii="Courier New" w:hAnsi="Courier New" w:hint="default"/>
      </w:rPr>
    </w:lvl>
    <w:lvl w:ilvl="2" w:tplc="FF840ED8">
      <w:start w:val="1"/>
      <w:numFmt w:val="bullet"/>
      <w:lvlText w:val=""/>
      <w:lvlJc w:val="left"/>
      <w:pPr>
        <w:ind w:left="2160" w:hanging="360"/>
      </w:pPr>
      <w:rPr>
        <w:rFonts w:ascii="Wingdings" w:hAnsi="Wingdings" w:hint="default"/>
      </w:rPr>
    </w:lvl>
    <w:lvl w:ilvl="3" w:tplc="FA82DBC0">
      <w:start w:val="1"/>
      <w:numFmt w:val="bullet"/>
      <w:lvlText w:val=""/>
      <w:lvlJc w:val="left"/>
      <w:pPr>
        <w:ind w:left="2880" w:hanging="360"/>
      </w:pPr>
      <w:rPr>
        <w:rFonts w:ascii="Symbol" w:hAnsi="Symbol" w:hint="default"/>
      </w:rPr>
    </w:lvl>
    <w:lvl w:ilvl="4" w:tplc="FD203F48">
      <w:start w:val="1"/>
      <w:numFmt w:val="bullet"/>
      <w:lvlText w:val="o"/>
      <w:lvlJc w:val="left"/>
      <w:pPr>
        <w:ind w:left="3600" w:hanging="360"/>
      </w:pPr>
      <w:rPr>
        <w:rFonts w:ascii="Courier New" w:hAnsi="Courier New" w:hint="default"/>
      </w:rPr>
    </w:lvl>
    <w:lvl w:ilvl="5" w:tplc="0F9070BE">
      <w:start w:val="1"/>
      <w:numFmt w:val="bullet"/>
      <w:lvlText w:val=""/>
      <w:lvlJc w:val="left"/>
      <w:pPr>
        <w:ind w:left="4320" w:hanging="360"/>
      </w:pPr>
      <w:rPr>
        <w:rFonts w:ascii="Wingdings" w:hAnsi="Wingdings" w:hint="default"/>
      </w:rPr>
    </w:lvl>
    <w:lvl w:ilvl="6" w:tplc="C5D296B8">
      <w:start w:val="1"/>
      <w:numFmt w:val="bullet"/>
      <w:lvlText w:val=""/>
      <w:lvlJc w:val="left"/>
      <w:pPr>
        <w:ind w:left="5040" w:hanging="360"/>
      </w:pPr>
      <w:rPr>
        <w:rFonts w:ascii="Symbol" w:hAnsi="Symbol" w:hint="default"/>
      </w:rPr>
    </w:lvl>
    <w:lvl w:ilvl="7" w:tplc="A23AFB60">
      <w:start w:val="1"/>
      <w:numFmt w:val="bullet"/>
      <w:lvlText w:val="o"/>
      <w:lvlJc w:val="left"/>
      <w:pPr>
        <w:ind w:left="5760" w:hanging="360"/>
      </w:pPr>
      <w:rPr>
        <w:rFonts w:ascii="Courier New" w:hAnsi="Courier New" w:hint="default"/>
      </w:rPr>
    </w:lvl>
    <w:lvl w:ilvl="8" w:tplc="29BA3DB4">
      <w:start w:val="1"/>
      <w:numFmt w:val="bullet"/>
      <w:lvlText w:val=""/>
      <w:lvlJc w:val="left"/>
      <w:pPr>
        <w:ind w:left="6480" w:hanging="360"/>
      </w:pPr>
      <w:rPr>
        <w:rFonts w:ascii="Wingdings" w:hAnsi="Wingdings" w:hint="default"/>
      </w:rPr>
    </w:lvl>
  </w:abstractNum>
  <w:abstractNum w:abstractNumId="7" w15:restartNumberingAfterBreak="0">
    <w:nsid w:val="10110C7C"/>
    <w:multiLevelType w:val="hybridMultilevel"/>
    <w:tmpl w:val="359E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8578F"/>
    <w:multiLevelType w:val="hybridMultilevel"/>
    <w:tmpl w:val="BBE0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208ECD"/>
    <w:multiLevelType w:val="hybridMultilevel"/>
    <w:tmpl w:val="49FE1B6E"/>
    <w:lvl w:ilvl="0" w:tplc="D5C8EA82">
      <w:start w:val="1"/>
      <w:numFmt w:val="bullet"/>
      <w:lvlText w:val="-"/>
      <w:lvlJc w:val="left"/>
      <w:pPr>
        <w:ind w:left="720" w:hanging="360"/>
      </w:pPr>
      <w:rPr>
        <w:rFonts w:ascii="Aptos" w:hAnsi="Aptos" w:hint="default"/>
      </w:rPr>
    </w:lvl>
    <w:lvl w:ilvl="1" w:tplc="1376087E">
      <w:start w:val="1"/>
      <w:numFmt w:val="bullet"/>
      <w:lvlText w:val="o"/>
      <w:lvlJc w:val="left"/>
      <w:pPr>
        <w:ind w:left="1440" w:hanging="360"/>
      </w:pPr>
      <w:rPr>
        <w:rFonts w:ascii="Courier New" w:hAnsi="Courier New" w:hint="default"/>
      </w:rPr>
    </w:lvl>
    <w:lvl w:ilvl="2" w:tplc="43543B60">
      <w:start w:val="1"/>
      <w:numFmt w:val="bullet"/>
      <w:lvlText w:val=""/>
      <w:lvlJc w:val="left"/>
      <w:pPr>
        <w:ind w:left="2160" w:hanging="360"/>
      </w:pPr>
      <w:rPr>
        <w:rFonts w:ascii="Wingdings" w:hAnsi="Wingdings" w:hint="default"/>
      </w:rPr>
    </w:lvl>
    <w:lvl w:ilvl="3" w:tplc="519C26A8">
      <w:start w:val="1"/>
      <w:numFmt w:val="bullet"/>
      <w:lvlText w:val=""/>
      <w:lvlJc w:val="left"/>
      <w:pPr>
        <w:ind w:left="2880" w:hanging="360"/>
      </w:pPr>
      <w:rPr>
        <w:rFonts w:ascii="Symbol" w:hAnsi="Symbol" w:hint="default"/>
      </w:rPr>
    </w:lvl>
    <w:lvl w:ilvl="4" w:tplc="4044DCC0">
      <w:start w:val="1"/>
      <w:numFmt w:val="bullet"/>
      <w:lvlText w:val="o"/>
      <w:lvlJc w:val="left"/>
      <w:pPr>
        <w:ind w:left="3600" w:hanging="360"/>
      </w:pPr>
      <w:rPr>
        <w:rFonts w:ascii="Courier New" w:hAnsi="Courier New" w:hint="default"/>
      </w:rPr>
    </w:lvl>
    <w:lvl w:ilvl="5" w:tplc="6FBC19C6">
      <w:start w:val="1"/>
      <w:numFmt w:val="bullet"/>
      <w:lvlText w:val=""/>
      <w:lvlJc w:val="left"/>
      <w:pPr>
        <w:ind w:left="4320" w:hanging="360"/>
      </w:pPr>
      <w:rPr>
        <w:rFonts w:ascii="Wingdings" w:hAnsi="Wingdings" w:hint="default"/>
      </w:rPr>
    </w:lvl>
    <w:lvl w:ilvl="6" w:tplc="1CE02728">
      <w:start w:val="1"/>
      <w:numFmt w:val="bullet"/>
      <w:lvlText w:val=""/>
      <w:lvlJc w:val="left"/>
      <w:pPr>
        <w:ind w:left="5040" w:hanging="360"/>
      </w:pPr>
      <w:rPr>
        <w:rFonts w:ascii="Symbol" w:hAnsi="Symbol" w:hint="default"/>
      </w:rPr>
    </w:lvl>
    <w:lvl w:ilvl="7" w:tplc="A1245F8A">
      <w:start w:val="1"/>
      <w:numFmt w:val="bullet"/>
      <w:lvlText w:val="o"/>
      <w:lvlJc w:val="left"/>
      <w:pPr>
        <w:ind w:left="5760" w:hanging="360"/>
      </w:pPr>
      <w:rPr>
        <w:rFonts w:ascii="Courier New" w:hAnsi="Courier New" w:hint="default"/>
      </w:rPr>
    </w:lvl>
    <w:lvl w:ilvl="8" w:tplc="86D4DBD0">
      <w:start w:val="1"/>
      <w:numFmt w:val="bullet"/>
      <w:lvlText w:val=""/>
      <w:lvlJc w:val="left"/>
      <w:pPr>
        <w:ind w:left="6480" w:hanging="360"/>
      </w:pPr>
      <w:rPr>
        <w:rFonts w:ascii="Wingdings" w:hAnsi="Wingdings" w:hint="default"/>
      </w:rPr>
    </w:lvl>
  </w:abstractNum>
  <w:abstractNum w:abstractNumId="10" w15:restartNumberingAfterBreak="0">
    <w:nsid w:val="18C0D1B1"/>
    <w:multiLevelType w:val="hybridMultilevel"/>
    <w:tmpl w:val="93300D8C"/>
    <w:lvl w:ilvl="0" w:tplc="F3D4AAB8">
      <w:start w:val="1"/>
      <w:numFmt w:val="bullet"/>
      <w:lvlText w:val=""/>
      <w:lvlJc w:val="left"/>
      <w:pPr>
        <w:ind w:left="720" w:hanging="360"/>
      </w:pPr>
      <w:rPr>
        <w:rFonts w:ascii="Symbol" w:hAnsi="Symbol" w:hint="default"/>
      </w:rPr>
    </w:lvl>
    <w:lvl w:ilvl="1" w:tplc="03FAE3AA">
      <w:start w:val="1"/>
      <w:numFmt w:val="bullet"/>
      <w:lvlText w:val="o"/>
      <w:lvlJc w:val="left"/>
      <w:pPr>
        <w:ind w:left="1440" w:hanging="360"/>
      </w:pPr>
      <w:rPr>
        <w:rFonts w:ascii="Courier New" w:hAnsi="Courier New" w:hint="default"/>
      </w:rPr>
    </w:lvl>
    <w:lvl w:ilvl="2" w:tplc="AF5AB4E8">
      <w:start w:val="1"/>
      <w:numFmt w:val="bullet"/>
      <w:lvlText w:val=""/>
      <w:lvlJc w:val="left"/>
      <w:pPr>
        <w:ind w:left="2160" w:hanging="360"/>
      </w:pPr>
      <w:rPr>
        <w:rFonts w:ascii="Wingdings" w:hAnsi="Wingdings" w:hint="default"/>
      </w:rPr>
    </w:lvl>
    <w:lvl w:ilvl="3" w:tplc="B1EC5DBC">
      <w:start w:val="1"/>
      <w:numFmt w:val="bullet"/>
      <w:lvlText w:val=""/>
      <w:lvlJc w:val="left"/>
      <w:pPr>
        <w:ind w:left="2880" w:hanging="360"/>
      </w:pPr>
      <w:rPr>
        <w:rFonts w:ascii="Symbol" w:hAnsi="Symbol" w:hint="default"/>
      </w:rPr>
    </w:lvl>
    <w:lvl w:ilvl="4" w:tplc="93BE8B60">
      <w:start w:val="1"/>
      <w:numFmt w:val="bullet"/>
      <w:lvlText w:val="o"/>
      <w:lvlJc w:val="left"/>
      <w:pPr>
        <w:ind w:left="3600" w:hanging="360"/>
      </w:pPr>
      <w:rPr>
        <w:rFonts w:ascii="Courier New" w:hAnsi="Courier New" w:hint="default"/>
      </w:rPr>
    </w:lvl>
    <w:lvl w:ilvl="5" w:tplc="61600D84">
      <w:start w:val="1"/>
      <w:numFmt w:val="bullet"/>
      <w:lvlText w:val=""/>
      <w:lvlJc w:val="left"/>
      <w:pPr>
        <w:ind w:left="4320" w:hanging="360"/>
      </w:pPr>
      <w:rPr>
        <w:rFonts w:ascii="Wingdings" w:hAnsi="Wingdings" w:hint="default"/>
      </w:rPr>
    </w:lvl>
    <w:lvl w:ilvl="6" w:tplc="F18AE032">
      <w:start w:val="1"/>
      <w:numFmt w:val="bullet"/>
      <w:lvlText w:val=""/>
      <w:lvlJc w:val="left"/>
      <w:pPr>
        <w:ind w:left="5040" w:hanging="360"/>
      </w:pPr>
      <w:rPr>
        <w:rFonts w:ascii="Symbol" w:hAnsi="Symbol" w:hint="default"/>
      </w:rPr>
    </w:lvl>
    <w:lvl w:ilvl="7" w:tplc="6F9C496C">
      <w:start w:val="1"/>
      <w:numFmt w:val="bullet"/>
      <w:lvlText w:val="o"/>
      <w:lvlJc w:val="left"/>
      <w:pPr>
        <w:ind w:left="5760" w:hanging="360"/>
      </w:pPr>
      <w:rPr>
        <w:rFonts w:ascii="Courier New" w:hAnsi="Courier New" w:hint="default"/>
      </w:rPr>
    </w:lvl>
    <w:lvl w:ilvl="8" w:tplc="1A3A6696">
      <w:start w:val="1"/>
      <w:numFmt w:val="bullet"/>
      <w:lvlText w:val=""/>
      <w:lvlJc w:val="left"/>
      <w:pPr>
        <w:ind w:left="6480" w:hanging="360"/>
      </w:pPr>
      <w:rPr>
        <w:rFonts w:ascii="Wingdings" w:hAnsi="Wingdings" w:hint="default"/>
      </w:rPr>
    </w:lvl>
  </w:abstractNum>
  <w:abstractNum w:abstractNumId="11" w15:restartNumberingAfterBreak="0">
    <w:nsid w:val="1CAFC66B"/>
    <w:multiLevelType w:val="hybridMultilevel"/>
    <w:tmpl w:val="A1DE732C"/>
    <w:lvl w:ilvl="0" w:tplc="CD3AC5E2">
      <w:start w:val="1"/>
      <w:numFmt w:val="bullet"/>
      <w:lvlText w:val=""/>
      <w:lvlJc w:val="left"/>
      <w:pPr>
        <w:ind w:left="720" w:hanging="360"/>
      </w:pPr>
      <w:rPr>
        <w:rFonts w:ascii="Symbol" w:hAnsi="Symbol" w:hint="default"/>
      </w:rPr>
    </w:lvl>
    <w:lvl w:ilvl="1" w:tplc="01103750">
      <w:start w:val="1"/>
      <w:numFmt w:val="bullet"/>
      <w:lvlText w:val="o"/>
      <w:lvlJc w:val="left"/>
      <w:pPr>
        <w:ind w:left="1440" w:hanging="360"/>
      </w:pPr>
      <w:rPr>
        <w:rFonts w:ascii="Courier New" w:hAnsi="Courier New" w:hint="default"/>
      </w:rPr>
    </w:lvl>
    <w:lvl w:ilvl="2" w:tplc="5AC0EDEC">
      <w:start w:val="1"/>
      <w:numFmt w:val="bullet"/>
      <w:lvlText w:val=""/>
      <w:lvlJc w:val="left"/>
      <w:pPr>
        <w:ind w:left="2160" w:hanging="360"/>
      </w:pPr>
      <w:rPr>
        <w:rFonts w:ascii="Wingdings" w:hAnsi="Wingdings" w:hint="default"/>
      </w:rPr>
    </w:lvl>
    <w:lvl w:ilvl="3" w:tplc="13585EDA">
      <w:start w:val="1"/>
      <w:numFmt w:val="bullet"/>
      <w:lvlText w:val=""/>
      <w:lvlJc w:val="left"/>
      <w:pPr>
        <w:ind w:left="2880" w:hanging="360"/>
      </w:pPr>
      <w:rPr>
        <w:rFonts w:ascii="Symbol" w:hAnsi="Symbol" w:hint="default"/>
      </w:rPr>
    </w:lvl>
    <w:lvl w:ilvl="4" w:tplc="368C037A">
      <w:start w:val="1"/>
      <w:numFmt w:val="bullet"/>
      <w:lvlText w:val="o"/>
      <w:lvlJc w:val="left"/>
      <w:pPr>
        <w:ind w:left="3600" w:hanging="360"/>
      </w:pPr>
      <w:rPr>
        <w:rFonts w:ascii="Courier New" w:hAnsi="Courier New" w:hint="default"/>
      </w:rPr>
    </w:lvl>
    <w:lvl w:ilvl="5" w:tplc="CDF0159A">
      <w:start w:val="1"/>
      <w:numFmt w:val="bullet"/>
      <w:lvlText w:val=""/>
      <w:lvlJc w:val="left"/>
      <w:pPr>
        <w:ind w:left="4320" w:hanging="360"/>
      </w:pPr>
      <w:rPr>
        <w:rFonts w:ascii="Wingdings" w:hAnsi="Wingdings" w:hint="default"/>
      </w:rPr>
    </w:lvl>
    <w:lvl w:ilvl="6" w:tplc="F54C0D14">
      <w:start w:val="1"/>
      <w:numFmt w:val="bullet"/>
      <w:lvlText w:val=""/>
      <w:lvlJc w:val="left"/>
      <w:pPr>
        <w:ind w:left="5040" w:hanging="360"/>
      </w:pPr>
      <w:rPr>
        <w:rFonts w:ascii="Symbol" w:hAnsi="Symbol" w:hint="default"/>
      </w:rPr>
    </w:lvl>
    <w:lvl w:ilvl="7" w:tplc="2A88EFAC">
      <w:start w:val="1"/>
      <w:numFmt w:val="bullet"/>
      <w:lvlText w:val="o"/>
      <w:lvlJc w:val="left"/>
      <w:pPr>
        <w:ind w:left="5760" w:hanging="360"/>
      </w:pPr>
      <w:rPr>
        <w:rFonts w:ascii="Courier New" w:hAnsi="Courier New" w:hint="default"/>
      </w:rPr>
    </w:lvl>
    <w:lvl w:ilvl="8" w:tplc="2D822EDE">
      <w:start w:val="1"/>
      <w:numFmt w:val="bullet"/>
      <w:lvlText w:val=""/>
      <w:lvlJc w:val="left"/>
      <w:pPr>
        <w:ind w:left="6480" w:hanging="360"/>
      </w:pPr>
      <w:rPr>
        <w:rFonts w:ascii="Wingdings" w:hAnsi="Wingdings" w:hint="default"/>
      </w:rPr>
    </w:lvl>
  </w:abstractNum>
  <w:abstractNum w:abstractNumId="12" w15:restartNumberingAfterBreak="0">
    <w:nsid w:val="21C37EE7"/>
    <w:multiLevelType w:val="hybridMultilevel"/>
    <w:tmpl w:val="E4A4FCC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FAD73D"/>
    <w:multiLevelType w:val="hybridMultilevel"/>
    <w:tmpl w:val="80B8823A"/>
    <w:lvl w:ilvl="0" w:tplc="5D9EF008">
      <w:start w:val="1"/>
      <w:numFmt w:val="bullet"/>
      <w:lvlText w:val=""/>
      <w:lvlJc w:val="left"/>
      <w:pPr>
        <w:ind w:left="720" w:hanging="360"/>
      </w:pPr>
      <w:rPr>
        <w:rFonts w:ascii="Symbol" w:hAnsi="Symbol" w:hint="default"/>
      </w:rPr>
    </w:lvl>
    <w:lvl w:ilvl="1" w:tplc="24786052">
      <w:start w:val="1"/>
      <w:numFmt w:val="bullet"/>
      <w:lvlText w:val="o"/>
      <w:lvlJc w:val="left"/>
      <w:pPr>
        <w:ind w:left="1440" w:hanging="360"/>
      </w:pPr>
      <w:rPr>
        <w:rFonts w:ascii="Courier New" w:hAnsi="Courier New" w:hint="default"/>
      </w:rPr>
    </w:lvl>
    <w:lvl w:ilvl="2" w:tplc="9B18715C">
      <w:start w:val="1"/>
      <w:numFmt w:val="bullet"/>
      <w:lvlText w:val=""/>
      <w:lvlJc w:val="left"/>
      <w:pPr>
        <w:ind w:left="2160" w:hanging="360"/>
      </w:pPr>
      <w:rPr>
        <w:rFonts w:ascii="Wingdings" w:hAnsi="Wingdings" w:hint="default"/>
      </w:rPr>
    </w:lvl>
    <w:lvl w:ilvl="3" w:tplc="474A629E">
      <w:start w:val="1"/>
      <w:numFmt w:val="bullet"/>
      <w:lvlText w:val=""/>
      <w:lvlJc w:val="left"/>
      <w:pPr>
        <w:ind w:left="2880" w:hanging="360"/>
      </w:pPr>
      <w:rPr>
        <w:rFonts w:ascii="Symbol" w:hAnsi="Symbol" w:hint="default"/>
      </w:rPr>
    </w:lvl>
    <w:lvl w:ilvl="4" w:tplc="E6C23B34">
      <w:start w:val="1"/>
      <w:numFmt w:val="bullet"/>
      <w:lvlText w:val="o"/>
      <w:lvlJc w:val="left"/>
      <w:pPr>
        <w:ind w:left="3600" w:hanging="360"/>
      </w:pPr>
      <w:rPr>
        <w:rFonts w:ascii="Courier New" w:hAnsi="Courier New" w:hint="default"/>
      </w:rPr>
    </w:lvl>
    <w:lvl w:ilvl="5" w:tplc="C764D012">
      <w:start w:val="1"/>
      <w:numFmt w:val="bullet"/>
      <w:lvlText w:val=""/>
      <w:lvlJc w:val="left"/>
      <w:pPr>
        <w:ind w:left="4320" w:hanging="360"/>
      </w:pPr>
      <w:rPr>
        <w:rFonts w:ascii="Wingdings" w:hAnsi="Wingdings" w:hint="default"/>
      </w:rPr>
    </w:lvl>
    <w:lvl w:ilvl="6" w:tplc="0248D246">
      <w:start w:val="1"/>
      <w:numFmt w:val="bullet"/>
      <w:lvlText w:val=""/>
      <w:lvlJc w:val="left"/>
      <w:pPr>
        <w:ind w:left="5040" w:hanging="360"/>
      </w:pPr>
      <w:rPr>
        <w:rFonts w:ascii="Symbol" w:hAnsi="Symbol" w:hint="default"/>
      </w:rPr>
    </w:lvl>
    <w:lvl w:ilvl="7" w:tplc="4942B7FC">
      <w:start w:val="1"/>
      <w:numFmt w:val="bullet"/>
      <w:lvlText w:val="o"/>
      <w:lvlJc w:val="left"/>
      <w:pPr>
        <w:ind w:left="5760" w:hanging="360"/>
      </w:pPr>
      <w:rPr>
        <w:rFonts w:ascii="Courier New" w:hAnsi="Courier New" w:hint="default"/>
      </w:rPr>
    </w:lvl>
    <w:lvl w:ilvl="8" w:tplc="D66EF1B6">
      <w:start w:val="1"/>
      <w:numFmt w:val="bullet"/>
      <w:lvlText w:val=""/>
      <w:lvlJc w:val="left"/>
      <w:pPr>
        <w:ind w:left="6480" w:hanging="360"/>
      </w:pPr>
      <w:rPr>
        <w:rFonts w:ascii="Wingdings" w:hAnsi="Wingdings" w:hint="default"/>
      </w:rPr>
    </w:lvl>
  </w:abstractNum>
  <w:abstractNum w:abstractNumId="14" w15:restartNumberingAfterBreak="0">
    <w:nsid w:val="25697959"/>
    <w:multiLevelType w:val="hybridMultilevel"/>
    <w:tmpl w:val="F6A497FC"/>
    <w:lvl w:ilvl="0" w:tplc="3260D210">
      <w:start w:val="1"/>
      <w:numFmt w:val="bullet"/>
      <w:lvlText w:val=""/>
      <w:lvlJc w:val="left"/>
      <w:pPr>
        <w:ind w:left="720" w:hanging="360"/>
      </w:pPr>
      <w:rPr>
        <w:rFonts w:ascii="Symbol" w:hAnsi="Symbol" w:hint="default"/>
      </w:rPr>
    </w:lvl>
    <w:lvl w:ilvl="1" w:tplc="5992A4D6">
      <w:start w:val="1"/>
      <w:numFmt w:val="bullet"/>
      <w:lvlText w:val="o"/>
      <w:lvlJc w:val="left"/>
      <w:pPr>
        <w:ind w:left="1440" w:hanging="360"/>
      </w:pPr>
      <w:rPr>
        <w:rFonts w:ascii="Courier New" w:hAnsi="Courier New" w:hint="default"/>
      </w:rPr>
    </w:lvl>
    <w:lvl w:ilvl="2" w:tplc="4B4AD38A">
      <w:start w:val="1"/>
      <w:numFmt w:val="bullet"/>
      <w:lvlText w:val=""/>
      <w:lvlJc w:val="left"/>
      <w:pPr>
        <w:ind w:left="2160" w:hanging="360"/>
      </w:pPr>
      <w:rPr>
        <w:rFonts w:ascii="Wingdings" w:hAnsi="Wingdings" w:hint="default"/>
      </w:rPr>
    </w:lvl>
    <w:lvl w:ilvl="3" w:tplc="E5C09162">
      <w:start w:val="1"/>
      <w:numFmt w:val="bullet"/>
      <w:lvlText w:val=""/>
      <w:lvlJc w:val="left"/>
      <w:pPr>
        <w:ind w:left="2880" w:hanging="360"/>
      </w:pPr>
      <w:rPr>
        <w:rFonts w:ascii="Symbol" w:hAnsi="Symbol" w:hint="default"/>
      </w:rPr>
    </w:lvl>
    <w:lvl w:ilvl="4" w:tplc="F042ABEC">
      <w:start w:val="1"/>
      <w:numFmt w:val="bullet"/>
      <w:lvlText w:val="o"/>
      <w:lvlJc w:val="left"/>
      <w:pPr>
        <w:ind w:left="3600" w:hanging="360"/>
      </w:pPr>
      <w:rPr>
        <w:rFonts w:ascii="Courier New" w:hAnsi="Courier New" w:hint="default"/>
      </w:rPr>
    </w:lvl>
    <w:lvl w:ilvl="5" w:tplc="2EF282F4">
      <w:start w:val="1"/>
      <w:numFmt w:val="bullet"/>
      <w:lvlText w:val=""/>
      <w:lvlJc w:val="left"/>
      <w:pPr>
        <w:ind w:left="4320" w:hanging="360"/>
      </w:pPr>
      <w:rPr>
        <w:rFonts w:ascii="Wingdings" w:hAnsi="Wingdings" w:hint="default"/>
      </w:rPr>
    </w:lvl>
    <w:lvl w:ilvl="6" w:tplc="5404891E">
      <w:start w:val="1"/>
      <w:numFmt w:val="bullet"/>
      <w:lvlText w:val=""/>
      <w:lvlJc w:val="left"/>
      <w:pPr>
        <w:ind w:left="5040" w:hanging="360"/>
      </w:pPr>
      <w:rPr>
        <w:rFonts w:ascii="Symbol" w:hAnsi="Symbol" w:hint="default"/>
      </w:rPr>
    </w:lvl>
    <w:lvl w:ilvl="7" w:tplc="DBB89A5A">
      <w:start w:val="1"/>
      <w:numFmt w:val="bullet"/>
      <w:lvlText w:val="o"/>
      <w:lvlJc w:val="left"/>
      <w:pPr>
        <w:ind w:left="5760" w:hanging="360"/>
      </w:pPr>
      <w:rPr>
        <w:rFonts w:ascii="Courier New" w:hAnsi="Courier New" w:hint="default"/>
      </w:rPr>
    </w:lvl>
    <w:lvl w:ilvl="8" w:tplc="0DDC2D34">
      <w:start w:val="1"/>
      <w:numFmt w:val="bullet"/>
      <w:lvlText w:val=""/>
      <w:lvlJc w:val="left"/>
      <w:pPr>
        <w:ind w:left="6480" w:hanging="360"/>
      </w:pPr>
      <w:rPr>
        <w:rFonts w:ascii="Wingdings" w:hAnsi="Wingdings" w:hint="default"/>
      </w:rPr>
    </w:lvl>
  </w:abstractNum>
  <w:abstractNum w:abstractNumId="15" w15:restartNumberingAfterBreak="0">
    <w:nsid w:val="26C212D6"/>
    <w:multiLevelType w:val="hybridMultilevel"/>
    <w:tmpl w:val="4176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BC28A1"/>
    <w:multiLevelType w:val="hybridMultilevel"/>
    <w:tmpl w:val="20E092C0"/>
    <w:lvl w:ilvl="0" w:tplc="74684354">
      <w:start w:val="1"/>
      <w:numFmt w:val="bullet"/>
      <w:lvlText w:val=""/>
      <w:lvlJc w:val="left"/>
      <w:pPr>
        <w:ind w:left="720" w:hanging="360"/>
      </w:pPr>
      <w:rPr>
        <w:rFonts w:ascii="Symbol" w:hAnsi="Symbol" w:hint="default"/>
      </w:rPr>
    </w:lvl>
    <w:lvl w:ilvl="1" w:tplc="743CC69E">
      <w:start w:val="1"/>
      <w:numFmt w:val="bullet"/>
      <w:lvlText w:val="o"/>
      <w:lvlJc w:val="left"/>
      <w:pPr>
        <w:ind w:left="1440" w:hanging="360"/>
      </w:pPr>
      <w:rPr>
        <w:rFonts w:ascii="Courier New" w:hAnsi="Courier New" w:hint="default"/>
      </w:rPr>
    </w:lvl>
    <w:lvl w:ilvl="2" w:tplc="2DAC7AB2">
      <w:start w:val="1"/>
      <w:numFmt w:val="bullet"/>
      <w:lvlText w:val=""/>
      <w:lvlJc w:val="left"/>
      <w:pPr>
        <w:ind w:left="2160" w:hanging="360"/>
      </w:pPr>
      <w:rPr>
        <w:rFonts w:ascii="Wingdings" w:hAnsi="Wingdings" w:hint="default"/>
      </w:rPr>
    </w:lvl>
    <w:lvl w:ilvl="3" w:tplc="76C27ED6">
      <w:start w:val="1"/>
      <w:numFmt w:val="bullet"/>
      <w:lvlText w:val=""/>
      <w:lvlJc w:val="left"/>
      <w:pPr>
        <w:ind w:left="2880" w:hanging="360"/>
      </w:pPr>
      <w:rPr>
        <w:rFonts w:ascii="Symbol" w:hAnsi="Symbol" w:hint="default"/>
      </w:rPr>
    </w:lvl>
    <w:lvl w:ilvl="4" w:tplc="6F440E5C">
      <w:start w:val="1"/>
      <w:numFmt w:val="bullet"/>
      <w:lvlText w:val="o"/>
      <w:lvlJc w:val="left"/>
      <w:pPr>
        <w:ind w:left="3600" w:hanging="360"/>
      </w:pPr>
      <w:rPr>
        <w:rFonts w:ascii="Courier New" w:hAnsi="Courier New" w:hint="default"/>
      </w:rPr>
    </w:lvl>
    <w:lvl w:ilvl="5" w:tplc="36105B2C">
      <w:start w:val="1"/>
      <w:numFmt w:val="bullet"/>
      <w:lvlText w:val=""/>
      <w:lvlJc w:val="left"/>
      <w:pPr>
        <w:ind w:left="4320" w:hanging="360"/>
      </w:pPr>
      <w:rPr>
        <w:rFonts w:ascii="Wingdings" w:hAnsi="Wingdings" w:hint="default"/>
      </w:rPr>
    </w:lvl>
    <w:lvl w:ilvl="6" w:tplc="14428902">
      <w:start w:val="1"/>
      <w:numFmt w:val="bullet"/>
      <w:lvlText w:val=""/>
      <w:lvlJc w:val="left"/>
      <w:pPr>
        <w:ind w:left="5040" w:hanging="360"/>
      </w:pPr>
      <w:rPr>
        <w:rFonts w:ascii="Symbol" w:hAnsi="Symbol" w:hint="default"/>
      </w:rPr>
    </w:lvl>
    <w:lvl w:ilvl="7" w:tplc="97DA0696">
      <w:start w:val="1"/>
      <w:numFmt w:val="bullet"/>
      <w:lvlText w:val="o"/>
      <w:lvlJc w:val="left"/>
      <w:pPr>
        <w:ind w:left="5760" w:hanging="360"/>
      </w:pPr>
      <w:rPr>
        <w:rFonts w:ascii="Courier New" w:hAnsi="Courier New" w:hint="default"/>
      </w:rPr>
    </w:lvl>
    <w:lvl w:ilvl="8" w:tplc="140A06DC">
      <w:start w:val="1"/>
      <w:numFmt w:val="bullet"/>
      <w:lvlText w:val=""/>
      <w:lvlJc w:val="left"/>
      <w:pPr>
        <w:ind w:left="6480" w:hanging="360"/>
      </w:pPr>
      <w:rPr>
        <w:rFonts w:ascii="Wingdings" w:hAnsi="Wingdings" w:hint="default"/>
      </w:rPr>
    </w:lvl>
  </w:abstractNum>
  <w:abstractNum w:abstractNumId="17" w15:restartNumberingAfterBreak="0">
    <w:nsid w:val="2C0C0ADB"/>
    <w:multiLevelType w:val="multilevel"/>
    <w:tmpl w:val="610A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294FE4"/>
    <w:multiLevelType w:val="multilevel"/>
    <w:tmpl w:val="4804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B42E4C"/>
    <w:multiLevelType w:val="multilevel"/>
    <w:tmpl w:val="C73E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195A38"/>
    <w:multiLevelType w:val="multilevel"/>
    <w:tmpl w:val="D64E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7279B7"/>
    <w:multiLevelType w:val="hybridMultilevel"/>
    <w:tmpl w:val="7CB23F32"/>
    <w:lvl w:ilvl="0" w:tplc="CA6AE16E">
      <w:start w:val="1"/>
      <w:numFmt w:val="bullet"/>
      <w:lvlText w:val="-"/>
      <w:lvlJc w:val="left"/>
      <w:pPr>
        <w:ind w:left="720" w:hanging="360"/>
      </w:pPr>
      <w:rPr>
        <w:rFonts w:ascii="Aptos" w:hAnsi="Aptos" w:hint="default"/>
      </w:rPr>
    </w:lvl>
    <w:lvl w:ilvl="1" w:tplc="FBB614AA">
      <w:start w:val="1"/>
      <w:numFmt w:val="bullet"/>
      <w:lvlText w:val="o"/>
      <w:lvlJc w:val="left"/>
      <w:pPr>
        <w:ind w:left="1440" w:hanging="360"/>
      </w:pPr>
      <w:rPr>
        <w:rFonts w:ascii="Courier New" w:hAnsi="Courier New" w:hint="default"/>
      </w:rPr>
    </w:lvl>
    <w:lvl w:ilvl="2" w:tplc="1BEA38E2">
      <w:start w:val="1"/>
      <w:numFmt w:val="bullet"/>
      <w:lvlText w:val=""/>
      <w:lvlJc w:val="left"/>
      <w:pPr>
        <w:ind w:left="2160" w:hanging="360"/>
      </w:pPr>
      <w:rPr>
        <w:rFonts w:ascii="Wingdings" w:hAnsi="Wingdings" w:hint="default"/>
      </w:rPr>
    </w:lvl>
    <w:lvl w:ilvl="3" w:tplc="9E440300">
      <w:start w:val="1"/>
      <w:numFmt w:val="bullet"/>
      <w:lvlText w:val=""/>
      <w:lvlJc w:val="left"/>
      <w:pPr>
        <w:ind w:left="2880" w:hanging="360"/>
      </w:pPr>
      <w:rPr>
        <w:rFonts w:ascii="Symbol" w:hAnsi="Symbol" w:hint="default"/>
      </w:rPr>
    </w:lvl>
    <w:lvl w:ilvl="4" w:tplc="972E4994">
      <w:start w:val="1"/>
      <w:numFmt w:val="bullet"/>
      <w:lvlText w:val="o"/>
      <w:lvlJc w:val="left"/>
      <w:pPr>
        <w:ind w:left="3600" w:hanging="360"/>
      </w:pPr>
      <w:rPr>
        <w:rFonts w:ascii="Courier New" w:hAnsi="Courier New" w:hint="default"/>
      </w:rPr>
    </w:lvl>
    <w:lvl w:ilvl="5" w:tplc="030638D6">
      <w:start w:val="1"/>
      <w:numFmt w:val="bullet"/>
      <w:lvlText w:val=""/>
      <w:lvlJc w:val="left"/>
      <w:pPr>
        <w:ind w:left="4320" w:hanging="360"/>
      </w:pPr>
      <w:rPr>
        <w:rFonts w:ascii="Wingdings" w:hAnsi="Wingdings" w:hint="default"/>
      </w:rPr>
    </w:lvl>
    <w:lvl w:ilvl="6" w:tplc="EB1046B6">
      <w:start w:val="1"/>
      <w:numFmt w:val="bullet"/>
      <w:lvlText w:val=""/>
      <w:lvlJc w:val="left"/>
      <w:pPr>
        <w:ind w:left="5040" w:hanging="360"/>
      </w:pPr>
      <w:rPr>
        <w:rFonts w:ascii="Symbol" w:hAnsi="Symbol" w:hint="default"/>
      </w:rPr>
    </w:lvl>
    <w:lvl w:ilvl="7" w:tplc="32B2419C">
      <w:start w:val="1"/>
      <w:numFmt w:val="bullet"/>
      <w:lvlText w:val="o"/>
      <w:lvlJc w:val="left"/>
      <w:pPr>
        <w:ind w:left="5760" w:hanging="360"/>
      </w:pPr>
      <w:rPr>
        <w:rFonts w:ascii="Courier New" w:hAnsi="Courier New" w:hint="default"/>
      </w:rPr>
    </w:lvl>
    <w:lvl w:ilvl="8" w:tplc="4FD05F70">
      <w:start w:val="1"/>
      <w:numFmt w:val="bullet"/>
      <w:lvlText w:val=""/>
      <w:lvlJc w:val="left"/>
      <w:pPr>
        <w:ind w:left="6480" w:hanging="360"/>
      </w:pPr>
      <w:rPr>
        <w:rFonts w:ascii="Wingdings" w:hAnsi="Wingdings" w:hint="default"/>
      </w:rPr>
    </w:lvl>
  </w:abstractNum>
  <w:abstractNum w:abstractNumId="22" w15:restartNumberingAfterBreak="0">
    <w:nsid w:val="3A7E3F08"/>
    <w:multiLevelType w:val="hybridMultilevel"/>
    <w:tmpl w:val="CDEA40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C6653A1"/>
    <w:multiLevelType w:val="hybridMultilevel"/>
    <w:tmpl w:val="C48EF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B06CC8"/>
    <w:multiLevelType w:val="hybridMultilevel"/>
    <w:tmpl w:val="AB1CC208"/>
    <w:lvl w:ilvl="0" w:tplc="68C838D4">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CF03D9"/>
    <w:multiLevelType w:val="hybridMultilevel"/>
    <w:tmpl w:val="9662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E478A0"/>
    <w:multiLevelType w:val="hybridMultilevel"/>
    <w:tmpl w:val="C180F5E6"/>
    <w:lvl w:ilvl="0" w:tplc="68C838D4">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28F430"/>
    <w:multiLevelType w:val="hybridMultilevel"/>
    <w:tmpl w:val="3496DB78"/>
    <w:lvl w:ilvl="0" w:tplc="275EC99C">
      <w:start w:val="1"/>
      <w:numFmt w:val="bullet"/>
      <w:lvlText w:val=""/>
      <w:lvlJc w:val="left"/>
      <w:pPr>
        <w:ind w:left="720" w:hanging="360"/>
      </w:pPr>
      <w:rPr>
        <w:rFonts w:ascii="Symbol" w:hAnsi="Symbol" w:hint="default"/>
      </w:rPr>
    </w:lvl>
    <w:lvl w:ilvl="1" w:tplc="03BEDF8A">
      <w:start w:val="1"/>
      <w:numFmt w:val="bullet"/>
      <w:lvlText w:val="o"/>
      <w:lvlJc w:val="left"/>
      <w:pPr>
        <w:ind w:left="1440" w:hanging="360"/>
      </w:pPr>
      <w:rPr>
        <w:rFonts w:ascii="Courier New" w:hAnsi="Courier New" w:hint="default"/>
      </w:rPr>
    </w:lvl>
    <w:lvl w:ilvl="2" w:tplc="638C46EC">
      <w:start w:val="1"/>
      <w:numFmt w:val="bullet"/>
      <w:lvlText w:val=""/>
      <w:lvlJc w:val="left"/>
      <w:pPr>
        <w:ind w:left="2160" w:hanging="360"/>
      </w:pPr>
      <w:rPr>
        <w:rFonts w:ascii="Wingdings" w:hAnsi="Wingdings" w:hint="default"/>
      </w:rPr>
    </w:lvl>
    <w:lvl w:ilvl="3" w:tplc="4296D3C4">
      <w:start w:val="1"/>
      <w:numFmt w:val="bullet"/>
      <w:lvlText w:val=""/>
      <w:lvlJc w:val="left"/>
      <w:pPr>
        <w:ind w:left="2880" w:hanging="360"/>
      </w:pPr>
      <w:rPr>
        <w:rFonts w:ascii="Symbol" w:hAnsi="Symbol" w:hint="default"/>
      </w:rPr>
    </w:lvl>
    <w:lvl w:ilvl="4" w:tplc="C382C7B2">
      <w:start w:val="1"/>
      <w:numFmt w:val="bullet"/>
      <w:lvlText w:val="o"/>
      <w:lvlJc w:val="left"/>
      <w:pPr>
        <w:ind w:left="3600" w:hanging="360"/>
      </w:pPr>
      <w:rPr>
        <w:rFonts w:ascii="Courier New" w:hAnsi="Courier New" w:hint="default"/>
      </w:rPr>
    </w:lvl>
    <w:lvl w:ilvl="5" w:tplc="79820EBC">
      <w:start w:val="1"/>
      <w:numFmt w:val="bullet"/>
      <w:lvlText w:val=""/>
      <w:lvlJc w:val="left"/>
      <w:pPr>
        <w:ind w:left="4320" w:hanging="360"/>
      </w:pPr>
      <w:rPr>
        <w:rFonts w:ascii="Wingdings" w:hAnsi="Wingdings" w:hint="default"/>
      </w:rPr>
    </w:lvl>
    <w:lvl w:ilvl="6" w:tplc="945C3914">
      <w:start w:val="1"/>
      <w:numFmt w:val="bullet"/>
      <w:lvlText w:val=""/>
      <w:lvlJc w:val="left"/>
      <w:pPr>
        <w:ind w:left="5040" w:hanging="360"/>
      </w:pPr>
      <w:rPr>
        <w:rFonts w:ascii="Symbol" w:hAnsi="Symbol" w:hint="default"/>
      </w:rPr>
    </w:lvl>
    <w:lvl w:ilvl="7" w:tplc="378E919C">
      <w:start w:val="1"/>
      <w:numFmt w:val="bullet"/>
      <w:lvlText w:val="o"/>
      <w:lvlJc w:val="left"/>
      <w:pPr>
        <w:ind w:left="5760" w:hanging="360"/>
      </w:pPr>
      <w:rPr>
        <w:rFonts w:ascii="Courier New" w:hAnsi="Courier New" w:hint="default"/>
      </w:rPr>
    </w:lvl>
    <w:lvl w:ilvl="8" w:tplc="AAD4395A">
      <w:start w:val="1"/>
      <w:numFmt w:val="bullet"/>
      <w:lvlText w:val=""/>
      <w:lvlJc w:val="left"/>
      <w:pPr>
        <w:ind w:left="6480" w:hanging="360"/>
      </w:pPr>
      <w:rPr>
        <w:rFonts w:ascii="Wingdings" w:hAnsi="Wingdings" w:hint="default"/>
      </w:rPr>
    </w:lvl>
  </w:abstractNum>
  <w:abstractNum w:abstractNumId="28" w15:restartNumberingAfterBreak="0">
    <w:nsid w:val="41C5F264"/>
    <w:multiLevelType w:val="hybridMultilevel"/>
    <w:tmpl w:val="49FA4A64"/>
    <w:lvl w:ilvl="0" w:tplc="6C8EE4E0">
      <w:start w:val="1"/>
      <w:numFmt w:val="bullet"/>
      <w:lvlText w:val=""/>
      <w:lvlJc w:val="left"/>
      <w:pPr>
        <w:ind w:left="720" w:hanging="360"/>
      </w:pPr>
      <w:rPr>
        <w:rFonts w:ascii="Symbol" w:hAnsi="Symbol" w:hint="default"/>
      </w:rPr>
    </w:lvl>
    <w:lvl w:ilvl="1" w:tplc="24BA6126">
      <w:start w:val="1"/>
      <w:numFmt w:val="bullet"/>
      <w:lvlText w:val="o"/>
      <w:lvlJc w:val="left"/>
      <w:pPr>
        <w:ind w:left="1440" w:hanging="360"/>
      </w:pPr>
      <w:rPr>
        <w:rFonts w:ascii="Courier New" w:hAnsi="Courier New" w:hint="default"/>
      </w:rPr>
    </w:lvl>
    <w:lvl w:ilvl="2" w:tplc="8152BC1A">
      <w:start w:val="1"/>
      <w:numFmt w:val="bullet"/>
      <w:lvlText w:val=""/>
      <w:lvlJc w:val="left"/>
      <w:pPr>
        <w:ind w:left="2160" w:hanging="360"/>
      </w:pPr>
      <w:rPr>
        <w:rFonts w:ascii="Wingdings" w:hAnsi="Wingdings" w:hint="default"/>
      </w:rPr>
    </w:lvl>
    <w:lvl w:ilvl="3" w:tplc="CB121482">
      <w:start w:val="1"/>
      <w:numFmt w:val="bullet"/>
      <w:lvlText w:val=""/>
      <w:lvlJc w:val="left"/>
      <w:pPr>
        <w:ind w:left="2880" w:hanging="360"/>
      </w:pPr>
      <w:rPr>
        <w:rFonts w:ascii="Symbol" w:hAnsi="Symbol" w:hint="default"/>
      </w:rPr>
    </w:lvl>
    <w:lvl w:ilvl="4" w:tplc="FBCEA1B6">
      <w:start w:val="1"/>
      <w:numFmt w:val="bullet"/>
      <w:lvlText w:val="o"/>
      <w:lvlJc w:val="left"/>
      <w:pPr>
        <w:ind w:left="3600" w:hanging="360"/>
      </w:pPr>
      <w:rPr>
        <w:rFonts w:ascii="Courier New" w:hAnsi="Courier New" w:hint="default"/>
      </w:rPr>
    </w:lvl>
    <w:lvl w:ilvl="5" w:tplc="34EC9664">
      <w:start w:val="1"/>
      <w:numFmt w:val="bullet"/>
      <w:lvlText w:val=""/>
      <w:lvlJc w:val="left"/>
      <w:pPr>
        <w:ind w:left="4320" w:hanging="360"/>
      </w:pPr>
      <w:rPr>
        <w:rFonts w:ascii="Wingdings" w:hAnsi="Wingdings" w:hint="default"/>
      </w:rPr>
    </w:lvl>
    <w:lvl w:ilvl="6" w:tplc="DFEE5A98">
      <w:start w:val="1"/>
      <w:numFmt w:val="bullet"/>
      <w:lvlText w:val=""/>
      <w:lvlJc w:val="left"/>
      <w:pPr>
        <w:ind w:left="5040" w:hanging="360"/>
      </w:pPr>
      <w:rPr>
        <w:rFonts w:ascii="Symbol" w:hAnsi="Symbol" w:hint="default"/>
      </w:rPr>
    </w:lvl>
    <w:lvl w:ilvl="7" w:tplc="CCC05620">
      <w:start w:val="1"/>
      <w:numFmt w:val="bullet"/>
      <w:lvlText w:val="o"/>
      <w:lvlJc w:val="left"/>
      <w:pPr>
        <w:ind w:left="5760" w:hanging="360"/>
      </w:pPr>
      <w:rPr>
        <w:rFonts w:ascii="Courier New" w:hAnsi="Courier New" w:hint="default"/>
      </w:rPr>
    </w:lvl>
    <w:lvl w:ilvl="8" w:tplc="5D76E09E">
      <w:start w:val="1"/>
      <w:numFmt w:val="bullet"/>
      <w:lvlText w:val=""/>
      <w:lvlJc w:val="left"/>
      <w:pPr>
        <w:ind w:left="6480" w:hanging="360"/>
      </w:pPr>
      <w:rPr>
        <w:rFonts w:ascii="Wingdings" w:hAnsi="Wingdings" w:hint="default"/>
      </w:rPr>
    </w:lvl>
  </w:abstractNum>
  <w:abstractNum w:abstractNumId="29" w15:restartNumberingAfterBreak="0">
    <w:nsid w:val="43392665"/>
    <w:multiLevelType w:val="hybridMultilevel"/>
    <w:tmpl w:val="AE603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3C8E0C"/>
    <w:multiLevelType w:val="hybridMultilevel"/>
    <w:tmpl w:val="91DE9986"/>
    <w:lvl w:ilvl="0" w:tplc="396081F4">
      <w:start w:val="1"/>
      <w:numFmt w:val="bullet"/>
      <w:lvlText w:val="-"/>
      <w:lvlJc w:val="left"/>
      <w:pPr>
        <w:ind w:left="720" w:hanging="360"/>
      </w:pPr>
      <w:rPr>
        <w:rFonts w:ascii="Aptos" w:hAnsi="Aptos" w:hint="default"/>
      </w:rPr>
    </w:lvl>
    <w:lvl w:ilvl="1" w:tplc="F8740942">
      <w:start w:val="1"/>
      <w:numFmt w:val="bullet"/>
      <w:lvlText w:val="o"/>
      <w:lvlJc w:val="left"/>
      <w:pPr>
        <w:ind w:left="1440" w:hanging="360"/>
      </w:pPr>
      <w:rPr>
        <w:rFonts w:ascii="Courier New" w:hAnsi="Courier New" w:hint="default"/>
      </w:rPr>
    </w:lvl>
    <w:lvl w:ilvl="2" w:tplc="9A009EC6">
      <w:start w:val="1"/>
      <w:numFmt w:val="bullet"/>
      <w:lvlText w:val=""/>
      <w:lvlJc w:val="left"/>
      <w:pPr>
        <w:ind w:left="2160" w:hanging="360"/>
      </w:pPr>
      <w:rPr>
        <w:rFonts w:ascii="Wingdings" w:hAnsi="Wingdings" w:hint="default"/>
      </w:rPr>
    </w:lvl>
    <w:lvl w:ilvl="3" w:tplc="A6E4FA7E">
      <w:start w:val="1"/>
      <w:numFmt w:val="bullet"/>
      <w:lvlText w:val=""/>
      <w:lvlJc w:val="left"/>
      <w:pPr>
        <w:ind w:left="2880" w:hanging="360"/>
      </w:pPr>
      <w:rPr>
        <w:rFonts w:ascii="Symbol" w:hAnsi="Symbol" w:hint="default"/>
      </w:rPr>
    </w:lvl>
    <w:lvl w:ilvl="4" w:tplc="5394B3C6">
      <w:start w:val="1"/>
      <w:numFmt w:val="bullet"/>
      <w:lvlText w:val="o"/>
      <w:lvlJc w:val="left"/>
      <w:pPr>
        <w:ind w:left="3600" w:hanging="360"/>
      </w:pPr>
      <w:rPr>
        <w:rFonts w:ascii="Courier New" w:hAnsi="Courier New" w:hint="default"/>
      </w:rPr>
    </w:lvl>
    <w:lvl w:ilvl="5" w:tplc="471A2E4A">
      <w:start w:val="1"/>
      <w:numFmt w:val="bullet"/>
      <w:lvlText w:val=""/>
      <w:lvlJc w:val="left"/>
      <w:pPr>
        <w:ind w:left="4320" w:hanging="360"/>
      </w:pPr>
      <w:rPr>
        <w:rFonts w:ascii="Wingdings" w:hAnsi="Wingdings" w:hint="default"/>
      </w:rPr>
    </w:lvl>
    <w:lvl w:ilvl="6" w:tplc="35F2135A">
      <w:start w:val="1"/>
      <w:numFmt w:val="bullet"/>
      <w:lvlText w:val=""/>
      <w:lvlJc w:val="left"/>
      <w:pPr>
        <w:ind w:left="5040" w:hanging="360"/>
      </w:pPr>
      <w:rPr>
        <w:rFonts w:ascii="Symbol" w:hAnsi="Symbol" w:hint="default"/>
      </w:rPr>
    </w:lvl>
    <w:lvl w:ilvl="7" w:tplc="A02E7F1A">
      <w:start w:val="1"/>
      <w:numFmt w:val="bullet"/>
      <w:lvlText w:val="o"/>
      <w:lvlJc w:val="left"/>
      <w:pPr>
        <w:ind w:left="5760" w:hanging="360"/>
      </w:pPr>
      <w:rPr>
        <w:rFonts w:ascii="Courier New" w:hAnsi="Courier New" w:hint="default"/>
      </w:rPr>
    </w:lvl>
    <w:lvl w:ilvl="8" w:tplc="7CF2E884">
      <w:start w:val="1"/>
      <w:numFmt w:val="bullet"/>
      <w:lvlText w:val=""/>
      <w:lvlJc w:val="left"/>
      <w:pPr>
        <w:ind w:left="6480" w:hanging="360"/>
      </w:pPr>
      <w:rPr>
        <w:rFonts w:ascii="Wingdings" w:hAnsi="Wingdings" w:hint="default"/>
      </w:rPr>
    </w:lvl>
  </w:abstractNum>
  <w:abstractNum w:abstractNumId="31" w15:restartNumberingAfterBreak="0">
    <w:nsid w:val="502E0853"/>
    <w:multiLevelType w:val="hybridMultilevel"/>
    <w:tmpl w:val="33C45CF8"/>
    <w:lvl w:ilvl="0" w:tplc="ED5ED020">
      <w:start w:val="1"/>
      <w:numFmt w:val="bullet"/>
      <w:lvlText w:val=""/>
      <w:lvlJc w:val="left"/>
      <w:pPr>
        <w:ind w:left="720" w:hanging="360"/>
      </w:pPr>
      <w:rPr>
        <w:rFonts w:ascii="Symbol" w:hAnsi="Symbol" w:hint="default"/>
      </w:rPr>
    </w:lvl>
    <w:lvl w:ilvl="1" w:tplc="FBC8A968">
      <w:start w:val="1"/>
      <w:numFmt w:val="bullet"/>
      <w:lvlText w:val="o"/>
      <w:lvlJc w:val="left"/>
      <w:pPr>
        <w:ind w:left="1440" w:hanging="360"/>
      </w:pPr>
      <w:rPr>
        <w:rFonts w:ascii="Courier New" w:hAnsi="Courier New" w:hint="default"/>
      </w:rPr>
    </w:lvl>
    <w:lvl w:ilvl="2" w:tplc="7F7C46F4">
      <w:start w:val="1"/>
      <w:numFmt w:val="bullet"/>
      <w:lvlText w:val=""/>
      <w:lvlJc w:val="left"/>
      <w:pPr>
        <w:ind w:left="2160" w:hanging="360"/>
      </w:pPr>
      <w:rPr>
        <w:rFonts w:ascii="Wingdings" w:hAnsi="Wingdings" w:hint="default"/>
      </w:rPr>
    </w:lvl>
    <w:lvl w:ilvl="3" w:tplc="519A1318">
      <w:start w:val="1"/>
      <w:numFmt w:val="bullet"/>
      <w:lvlText w:val=""/>
      <w:lvlJc w:val="left"/>
      <w:pPr>
        <w:ind w:left="2880" w:hanging="360"/>
      </w:pPr>
      <w:rPr>
        <w:rFonts w:ascii="Symbol" w:hAnsi="Symbol" w:hint="default"/>
      </w:rPr>
    </w:lvl>
    <w:lvl w:ilvl="4" w:tplc="D9869374">
      <w:start w:val="1"/>
      <w:numFmt w:val="bullet"/>
      <w:lvlText w:val="o"/>
      <w:lvlJc w:val="left"/>
      <w:pPr>
        <w:ind w:left="3600" w:hanging="360"/>
      </w:pPr>
      <w:rPr>
        <w:rFonts w:ascii="Courier New" w:hAnsi="Courier New" w:hint="default"/>
      </w:rPr>
    </w:lvl>
    <w:lvl w:ilvl="5" w:tplc="35E028E8">
      <w:start w:val="1"/>
      <w:numFmt w:val="bullet"/>
      <w:lvlText w:val=""/>
      <w:lvlJc w:val="left"/>
      <w:pPr>
        <w:ind w:left="4320" w:hanging="360"/>
      </w:pPr>
      <w:rPr>
        <w:rFonts w:ascii="Wingdings" w:hAnsi="Wingdings" w:hint="default"/>
      </w:rPr>
    </w:lvl>
    <w:lvl w:ilvl="6" w:tplc="CEF295BE">
      <w:start w:val="1"/>
      <w:numFmt w:val="bullet"/>
      <w:lvlText w:val=""/>
      <w:lvlJc w:val="left"/>
      <w:pPr>
        <w:ind w:left="5040" w:hanging="360"/>
      </w:pPr>
      <w:rPr>
        <w:rFonts w:ascii="Symbol" w:hAnsi="Symbol" w:hint="default"/>
      </w:rPr>
    </w:lvl>
    <w:lvl w:ilvl="7" w:tplc="1FEC0B5A">
      <w:start w:val="1"/>
      <w:numFmt w:val="bullet"/>
      <w:lvlText w:val="o"/>
      <w:lvlJc w:val="left"/>
      <w:pPr>
        <w:ind w:left="5760" w:hanging="360"/>
      </w:pPr>
      <w:rPr>
        <w:rFonts w:ascii="Courier New" w:hAnsi="Courier New" w:hint="default"/>
      </w:rPr>
    </w:lvl>
    <w:lvl w:ilvl="8" w:tplc="E0FE1C2E">
      <w:start w:val="1"/>
      <w:numFmt w:val="bullet"/>
      <w:lvlText w:val=""/>
      <w:lvlJc w:val="left"/>
      <w:pPr>
        <w:ind w:left="6480" w:hanging="360"/>
      </w:pPr>
      <w:rPr>
        <w:rFonts w:ascii="Wingdings" w:hAnsi="Wingdings" w:hint="default"/>
      </w:rPr>
    </w:lvl>
  </w:abstractNum>
  <w:abstractNum w:abstractNumId="32" w15:restartNumberingAfterBreak="0">
    <w:nsid w:val="51A43B2A"/>
    <w:multiLevelType w:val="hybridMultilevel"/>
    <w:tmpl w:val="97D6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E3233F"/>
    <w:multiLevelType w:val="hybridMultilevel"/>
    <w:tmpl w:val="BC78BE3C"/>
    <w:lvl w:ilvl="0" w:tplc="B04A8048">
      <w:start w:val="1"/>
      <w:numFmt w:val="bullet"/>
      <w:lvlText w:val=""/>
      <w:lvlJc w:val="left"/>
      <w:pPr>
        <w:ind w:left="720" w:hanging="360"/>
      </w:pPr>
      <w:rPr>
        <w:rFonts w:ascii="Symbol" w:hAnsi="Symbol" w:hint="default"/>
      </w:rPr>
    </w:lvl>
    <w:lvl w:ilvl="1" w:tplc="C2AE37EA">
      <w:start w:val="1"/>
      <w:numFmt w:val="bullet"/>
      <w:lvlText w:val="o"/>
      <w:lvlJc w:val="left"/>
      <w:pPr>
        <w:ind w:left="1440" w:hanging="360"/>
      </w:pPr>
      <w:rPr>
        <w:rFonts w:ascii="Courier New" w:hAnsi="Courier New" w:hint="default"/>
      </w:rPr>
    </w:lvl>
    <w:lvl w:ilvl="2" w:tplc="819A5380">
      <w:start w:val="1"/>
      <w:numFmt w:val="bullet"/>
      <w:lvlText w:val=""/>
      <w:lvlJc w:val="left"/>
      <w:pPr>
        <w:ind w:left="2160" w:hanging="360"/>
      </w:pPr>
      <w:rPr>
        <w:rFonts w:ascii="Wingdings" w:hAnsi="Wingdings" w:hint="default"/>
      </w:rPr>
    </w:lvl>
    <w:lvl w:ilvl="3" w:tplc="AE0815EA">
      <w:start w:val="1"/>
      <w:numFmt w:val="bullet"/>
      <w:lvlText w:val=""/>
      <w:lvlJc w:val="left"/>
      <w:pPr>
        <w:ind w:left="2880" w:hanging="360"/>
      </w:pPr>
      <w:rPr>
        <w:rFonts w:ascii="Symbol" w:hAnsi="Symbol" w:hint="default"/>
      </w:rPr>
    </w:lvl>
    <w:lvl w:ilvl="4" w:tplc="F97CD59A">
      <w:start w:val="1"/>
      <w:numFmt w:val="bullet"/>
      <w:lvlText w:val="o"/>
      <w:lvlJc w:val="left"/>
      <w:pPr>
        <w:ind w:left="3600" w:hanging="360"/>
      </w:pPr>
      <w:rPr>
        <w:rFonts w:ascii="Courier New" w:hAnsi="Courier New" w:hint="default"/>
      </w:rPr>
    </w:lvl>
    <w:lvl w:ilvl="5" w:tplc="024A2C3A">
      <w:start w:val="1"/>
      <w:numFmt w:val="bullet"/>
      <w:lvlText w:val=""/>
      <w:lvlJc w:val="left"/>
      <w:pPr>
        <w:ind w:left="4320" w:hanging="360"/>
      </w:pPr>
      <w:rPr>
        <w:rFonts w:ascii="Wingdings" w:hAnsi="Wingdings" w:hint="default"/>
      </w:rPr>
    </w:lvl>
    <w:lvl w:ilvl="6" w:tplc="101A0138">
      <w:start w:val="1"/>
      <w:numFmt w:val="bullet"/>
      <w:lvlText w:val=""/>
      <w:lvlJc w:val="left"/>
      <w:pPr>
        <w:ind w:left="5040" w:hanging="360"/>
      </w:pPr>
      <w:rPr>
        <w:rFonts w:ascii="Symbol" w:hAnsi="Symbol" w:hint="default"/>
      </w:rPr>
    </w:lvl>
    <w:lvl w:ilvl="7" w:tplc="FED248A8">
      <w:start w:val="1"/>
      <w:numFmt w:val="bullet"/>
      <w:lvlText w:val="o"/>
      <w:lvlJc w:val="left"/>
      <w:pPr>
        <w:ind w:left="5760" w:hanging="360"/>
      </w:pPr>
      <w:rPr>
        <w:rFonts w:ascii="Courier New" w:hAnsi="Courier New" w:hint="default"/>
      </w:rPr>
    </w:lvl>
    <w:lvl w:ilvl="8" w:tplc="A34E8450">
      <w:start w:val="1"/>
      <w:numFmt w:val="bullet"/>
      <w:lvlText w:val=""/>
      <w:lvlJc w:val="left"/>
      <w:pPr>
        <w:ind w:left="6480" w:hanging="360"/>
      </w:pPr>
      <w:rPr>
        <w:rFonts w:ascii="Wingdings" w:hAnsi="Wingdings" w:hint="default"/>
      </w:rPr>
    </w:lvl>
  </w:abstractNum>
  <w:abstractNum w:abstractNumId="34" w15:restartNumberingAfterBreak="0">
    <w:nsid w:val="60EDBE88"/>
    <w:multiLevelType w:val="hybridMultilevel"/>
    <w:tmpl w:val="5B58A464"/>
    <w:lvl w:ilvl="0" w:tplc="204EBF00">
      <w:start w:val="1"/>
      <w:numFmt w:val="bullet"/>
      <w:lvlText w:val=""/>
      <w:lvlJc w:val="left"/>
      <w:pPr>
        <w:ind w:left="720" w:hanging="360"/>
      </w:pPr>
      <w:rPr>
        <w:rFonts w:ascii="Symbol" w:hAnsi="Symbol" w:hint="default"/>
      </w:rPr>
    </w:lvl>
    <w:lvl w:ilvl="1" w:tplc="1504B33C">
      <w:start w:val="1"/>
      <w:numFmt w:val="bullet"/>
      <w:lvlText w:val="o"/>
      <w:lvlJc w:val="left"/>
      <w:pPr>
        <w:ind w:left="1440" w:hanging="360"/>
      </w:pPr>
      <w:rPr>
        <w:rFonts w:ascii="Courier New" w:hAnsi="Courier New" w:hint="default"/>
      </w:rPr>
    </w:lvl>
    <w:lvl w:ilvl="2" w:tplc="85C8AA94">
      <w:start w:val="1"/>
      <w:numFmt w:val="bullet"/>
      <w:lvlText w:val=""/>
      <w:lvlJc w:val="left"/>
      <w:pPr>
        <w:ind w:left="2160" w:hanging="360"/>
      </w:pPr>
      <w:rPr>
        <w:rFonts w:ascii="Wingdings" w:hAnsi="Wingdings" w:hint="default"/>
      </w:rPr>
    </w:lvl>
    <w:lvl w:ilvl="3" w:tplc="A154B568">
      <w:start w:val="1"/>
      <w:numFmt w:val="bullet"/>
      <w:lvlText w:val=""/>
      <w:lvlJc w:val="left"/>
      <w:pPr>
        <w:ind w:left="2880" w:hanging="360"/>
      </w:pPr>
      <w:rPr>
        <w:rFonts w:ascii="Symbol" w:hAnsi="Symbol" w:hint="default"/>
      </w:rPr>
    </w:lvl>
    <w:lvl w:ilvl="4" w:tplc="0C28C5BE">
      <w:start w:val="1"/>
      <w:numFmt w:val="bullet"/>
      <w:lvlText w:val="o"/>
      <w:lvlJc w:val="left"/>
      <w:pPr>
        <w:ind w:left="3600" w:hanging="360"/>
      </w:pPr>
      <w:rPr>
        <w:rFonts w:ascii="Courier New" w:hAnsi="Courier New" w:hint="default"/>
      </w:rPr>
    </w:lvl>
    <w:lvl w:ilvl="5" w:tplc="A7F281EE">
      <w:start w:val="1"/>
      <w:numFmt w:val="bullet"/>
      <w:lvlText w:val=""/>
      <w:lvlJc w:val="left"/>
      <w:pPr>
        <w:ind w:left="4320" w:hanging="360"/>
      </w:pPr>
      <w:rPr>
        <w:rFonts w:ascii="Wingdings" w:hAnsi="Wingdings" w:hint="default"/>
      </w:rPr>
    </w:lvl>
    <w:lvl w:ilvl="6" w:tplc="EF1C9A16">
      <w:start w:val="1"/>
      <w:numFmt w:val="bullet"/>
      <w:lvlText w:val=""/>
      <w:lvlJc w:val="left"/>
      <w:pPr>
        <w:ind w:left="5040" w:hanging="360"/>
      </w:pPr>
      <w:rPr>
        <w:rFonts w:ascii="Symbol" w:hAnsi="Symbol" w:hint="default"/>
      </w:rPr>
    </w:lvl>
    <w:lvl w:ilvl="7" w:tplc="B4BC24BE">
      <w:start w:val="1"/>
      <w:numFmt w:val="bullet"/>
      <w:lvlText w:val="o"/>
      <w:lvlJc w:val="left"/>
      <w:pPr>
        <w:ind w:left="5760" w:hanging="360"/>
      </w:pPr>
      <w:rPr>
        <w:rFonts w:ascii="Courier New" w:hAnsi="Courier New" w:hint="default"/>
      </w:rPr>
    </w:lvl>
    <w:lvl w:ilvl="8" w:tplc="04BC1ADE">
      <w:start w:val="1"/>
      <w:numFmt w:val="bullet"/>
      <w:lvlText w:val=""/>
      <w:lvlJc w:val="left"/>
      <w:pPr>
        <w:ind w:left="6480" w:hanging="360"/>
      </w:pPr>
      <w:rPr>
        <w:rFonts w:ascii="Wingdings" w:hAnsi="Wingdings" w:hint="default"/>
      </w:rPr>
    </w:lvl>
  </w:abstractNum>
  <w:abstractNum w:abstractNumId="35" w15:restartNumberingAfterBreak="0">
    <w:nsid w:val="611247BD"/>
    <w:multiLevelType w:val="hybridMultilevel"/>
    <w:tmpl w:val="A2A2C25C"/>
    <w:lvl w:ilvl="0" w:tplc="68C838D4">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B20C6A"/>
    <w:multiLevelType w:val="hybridMultilevel"/>
    <w:tmpl w:val="2C0AE2EE"/>
    <w:lvl w:ilvl="0" w:tplc="4D7A9680">
      <w:start w:val="1"/>
      <w:numFmt w:val="bullet"/>
      <w:lvlText w:val="-"/>
      <w:lvlJc w:val="left"/>
      <w:pPr>
        <w:ind w:left="720" w:hanging="360"/>
      </w:pPr>
      <w:rPr>
        <w:rFonts w:ascii="Aptos" w:hAnsi="Aptos" w:hint="default"/>
      </w:rPr>
    </w:lvl>
    <w:lvl w:ilvl="1" w:tplc="200233DE">
      <w:start w:val="1"/>
      <w:numFmt w:val="bullet"/>
      <w:lvlText w:val="o"/>
      <w:lvlJc w:val="left"/>
      <w:pPr>
        <w:ind w:left="1440" w:hanging="360"/>
      </w:pPr>
      <w:rPr>
        <w:rFonts w:ascii="Courier New" w:hAnsi="Courier New" w:hint="default"/>
      </w:rPr>
    </w:lvl>
    <w:lvl w:ilvl="2" w:tplc="2A8243E4">
      <w:start w:val="1"/>
      <w:numFmt w:val="bullet"/>
      <w:lvlText w:val=""/>
      <w:lvlJc w:val="left"/>
      <w:pPr>
        <w:ind w:left="2160" w:hanging="360"/>
      </w:pPr>
      <w:rPr>
        <w:rFonts w:ascii="Wingdings" w:hAnsi="Wingdings" w:hint="default"/>
      </w:rPr>
    </w:lvl>
    <w:lvl w:ilvl="3" w:tplc="EA66F548">
      <w:start w:val="1"/>
      <w:numFmt w:val="bullet"/>
      <w:lvlText w:val=""/>
      <w:lvlJc w:val="left"/>
      <w:pPr>
        <w:ind w:left="2880" w:hanging="360"/>
      </w:pPr>
      <w:rPr>
        <w:rFonts w:ascii="Symbol" w:hAnsi="Symbol" w:hint="default"/>
      </w:rPr>
    </w:lvl>
    <w:lvl w:ilvl="4" w:tplc="5CFEE0CA">
      <w:start w:val="1"/>
      <w:numFmt w:val="bullet"/>
      <w:lvlText w:val="o"/>
      <w:lvlJc w:val="left"/>
      <w:pPr>
        <w:ind w:left="3600" w:hanging="360"/>
      </w:pPr>
      <w:rPr>
        <w:rFonts w:ascii="Courier New" w:hAnsi="Courier New" w:hint="default"/>
      </w:rPr>
    </w:lvl>
    <w:lvl w:ilvl="5" w:tplc="5C84A91C">
      <w:start w:val="1"/>
      <w:numFmt w:val="bullet"/>
      <w:lvlText w:val=""/>
      <w:lvlJc w:val="left"/>
      <w:pPr>
        <w:ind w:left="4320" w:hanging="360"/>
      </w:pPr>
      <w:rPr>
        <w:rFonts w:ascii="Wingdings" w:hAnsi="Wingdings" w:hint="default"/>
      </w:rPr>
    </w:lvl>
    <w:lvl w:ilvl="6" w:tplc="42B44D02">
      <w:start w:val="1"/>
      <w:numFmt w:val="bullet"/>
      <w:lvlText w:val=""/>
      <w:lvlJc w:val="left"/>
      <w:pPr>
        <w:ind w:left="5040" w:hanging="360"/>
      </w:pPr>
      <w:rPr>
        <w:rFonts w:ascii="Symbol" w:hAnsi="Symbol" w:hint="default"/>
      </w:rPr>
    </w:lvl>
    <w:lvl w:ilvl="7" w:tplc="C8CA83E6">
      <w:start w:val="1"/>
      <w:numFmt w:val="bullet"/>
      <w:lvlText w:val="o"/>
      <w:lvlJc w:val="left"/>
      <w:pPr>
        <w:ind w:left="5760" w:hanging="360"/>
      </w:pPr>
      <w:rPr>
        <w:rFonts w:ascii="Courier New" w:hAnsi="Courier New" w:hint="default"/>
      </w:rPr>
    </w:lvl>
    <w:lvl w:ilvl="8" w:tplc="945E4E80">
      <w:start w:val="1"/>
      <w:numFmt w:val="bullet"/>
      <w:lvlText w:val=""/>
      <w:lvlJc w:val="left"/>
      <w:pPr>
        <w:ind w:left="6480" w:hanging="360"/>
      </w:pPr>
      <w:rPr>
        <w:rFonts w:ascii="Wingdings" w:hAnsi="Wingdings" w:hint="default"/>
      </w:rPr>
    </w:lvl>
  </w:abstractNum>
  <w:abstractNum w:abstractNumId="37" w15:restartNumberingAfterBreak="0">
    <w:nsid w:val="664B06CD"/>
    <w:multiLevelType w:val="hybridMultilevel"/>
    <w:tmpl w:val="4F78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EBE825"/>
    <w:multiLevelType w:val="hybridMultilevel"/>
    <w:tmpl w:val="2F84265C"/>
    <w:lvl w:ilvl="0" w:tplc="DBEC6F86">
      <w:start w:val="1"/>
      <w:numFmt w:val="bullet"/>
      <w:lvlText w:val="-"/>
      <w:lvlJc w:val="left"/>
      <w:pPr>
        <w:ind w:left="720" w:hanging="360"/>
      </w:pPr>
      <w:rPr>
        <w:rFonts w:ascii="Aptos" w:hAnsi="Aptos" w:hint="default"/>
      </w:rPr>
    </w:lvl>
    <w:lvl w:ilvl="1" w:tplc="EABE3848">
      <w:start w:val="1"/>
      <w:numFmt w:val="bullet"/>
      <w:lvlText w:val="o"/>
      <w:lvlJc w:val="left"/>
      <w:pPr>
        <w:ind w:left="1440" w:hanging="360"/>
      </w:pPr>
      <w:rPr>
        <w:rFonts w:ascii="Courier New" w:hAnsi="Courier New" w:hint="default"/>
      </w:rPr>
    </w:lvl>
    <w:lvl w:ilvl="2" w:tplc="81E00AB6">
      <w:start w:val="1"/>
      <w:numFmt w:val="bullet"/>
      <w:lvlText w:val=""/>
      <w:lvlJc w:val="left"/>
      <w:pPr>
        <w:ind w:left="2160" w:hanging="360"/>
      </w:pPr>
      <w:rPr>
        <w:rFonts w:ascii="Wingdings" w:hAnsi="Wingdings" w:hint="default"/>
      </w:rPr>
    </w:lvl>
    <w:lvl w:ilvl="3" w:tplc="3FAAC1B6">
      <w:start w:val="1"/>
      <w:numFmt w:val="bullet"/>
      <w:lvlText w:val=""/>
      <w:lvlJc w:val="left"/>
      <w:pPr>
        <w:ind w:left="2880" w:hanging="360"/>
      </w:pPr>
      <w:rPr>
        <w:rFonts w:ascii="Symbol" w:hAnsi="Symbol" w:hint="default"/>
      </w:rPr>
    </w:lvl>
    <w:lvl w:ilvl="4" w:tplc="D8583FCC">
      <w:start w:val="1"/>
      <w:numFmt w:val="bullet"/>
      <w:lvlText w:val="o"/>
      <w:lvlJc w:val="left"/>
      <w:pPr>
        <w:ind w:left="3600" w:hanging="360"/>
      </w:pPr>
      <w:rPr>
        <w:rFonts w:ascii="Courier New" w:hAnsi="Courier New" w:hint="default"/>
      </w:rPr>
    </w:lvl>
    <w:lvl w:ilvl="5" w:tplc="C7C43646">
      <w:start w:val="1"/>
      <w:numFmt w:val="bullet"/>
      <w:lvlText w:val=""/>
      <w:lvlJc w:val="left"/>
      <w:pPr>
        <w:ind w:left="4320" w:hanging="360"/>
      </w:pPr>
      <w:rPr>
        <w:rFonts w:ascii="Wingdings" w:hAnsi="Wingdings" w:hint="default"/>
      </w:rPr>
    </w:lvl>
    <w:lvl w:ilvl="6" w:tplc="84A05CB0">
      <w:start w:val="1"/>
      <w:numFmt w:val="bullet"/>
      <w:lvlText w:val=""/>
      <w:lvlJc w:val="left"/>
      <w:pPr>
        <w:ind w:left="5040" w:hanging="360"/>
      </w:pPr>
      <w:rPr>
        <w:rFonts w:ascii="Symbol" w:hAnsi="Symbol" w:hint="default"/>
      </w:rPr>
    </w:lvl>
    <w:lvl w:ilvl="7" w:tplc="2ECA682E">
      <w:start w:val="1"/>
      <w:numFmt w:val="bullet"/>
      <w:lvlText w:val="o"/>
      <w:lvlJc w:val="left"/>
      <w:pPr>
        <w:ind w:left="5760" w:hanging="360"/>
      </w:pPr>
      <w:rPr>
        <w:rFonts w:ascii="Courier New" w:hAnsi="Courier New" w:hint="default"/>
      </w:rPr>
    </w:lvl>
    <w:lvl w:ilvl="8" w:tplc="266A3528">
      <w:start w:val="1"/>
      <w:numFmt w:val="bullet"/>
      <w:lvlText w:val=""/>
      <w:lvlJc w:val="left"/>
      <w:pPr>
        <w:ind w:left="6480" w:hanging="360"/>
      </w:pPr>
      <w:rPr>
        <w:rFonts w:ascii="Wingdings" w:hAnsi="Wingdings" w:hint="default"/>
      </w:rPr>
    </w:lvl>
  </w:abstractNum>
  <w:abstractNum w:abstractNumId="39" w15:restartNumberingAfterBreak="0">
    <w:nsid w:val="69790F9C"/>
    <w:multiLevelType w:val="hybridMultilevel"/>
    <w:tmpl w:val="E564B0E2"/>
    <w:lvl w:ilvl="0" w:tplc="5DFAABB8">
      <w:start w:val="1"/>
      <w:numFmt w:val="bullet"/>
      <w:lvlText w:val=""/>
      <w:lvlJc w:val="left"/>
      <w:pPr>
        <w:ind w:left="720" w:hanging="360"/>
      </w:pPr>
      <w:rPr>
        <w:rFonts w:ascii="Symbol" w:hAnsi="Symbol" w:hint="default"/>
      </w:rPr>
    </w:lvl>
    <w:lvl w:ilvl="1" w:tplc="5A48FC0E">
      <w:start w:val="1"/>
      <w:numFmt w:val="bullet"/>
      <w:lvlText w:val="o"/>
      <w:lvlJc w:val="left"/>
      <w:pPr>
        <w:ind w:left="1440" w:hanging="360"/>
      </w:pPr>
      <w:rPr>
        <w:rFonts w:ascii="Courier New" w:hAnsi="Courier New" w:hint="default"/>
      </w:rPr>
    </w:lvl>
    <w:lvl w:ilvl="2" w:tplc="3BF213F0">
      <w:start w:val="1"/>
      <w:numFmt w:val="bullet"/>
      <w:lvlText w:val=""/>
      <w:lvlJc w:val="left"/>
      <w:pPr>
        <w:ind w:left="2160" w:hanging="360"/>
      </w:pPr>
      <w:rPr>
        <w:rFonts w:ascii="Wingdings" w:hAnsi="Wingdings" w:hint="default"/>
      </w:rPr>
    </w:lvl>
    <w:lvl w:ilvl="3" w:tplc="234C5CC0">
      <w:start w:val="1"/>
      <w:numFmt w:val="bullet"/>
      <w:lvlText w:val=""/>
      <w:lvlJc w:val="left"/>
      <w:pPr>
        <w:ind w:left="2880" w:hanging="360"/>
      </w:pPr>
      <w:rPr>
        <w:rFonts w:ascii="Symbol" w:hAnsi="Symbol" w:hint="default"/>
      </w:rPr>
    </w:lvl>
    <w:lvl w:ilvl="4" w:tplc="A7862950">
      <w:start w:val="1"/>
      <w:numFmt w:val="bullet"/>
      <w:lvlText w:val="o"/>
      <w:lvlJc w:val="left"/>
      <w:pPr>
        <w:ind w:left="3600" w:hanging="360"/>
      </w:pPr>
      <w:rPr>
        <w:rFonts w:ascii="Courier New" w:hAnsi="Courier New" w:hint="default"/>
      </w:rPr>
    </w:lvl>
    <w:lvl w:ilvl="5" w:tplc="3BF826D2">
      <w:start w:val="1"/>
      <w:numFmt w:val="bullet"/>
      <w:lvlText w:val=""/>
      <w:lvlJc w:val="left"/>
      <w:pPr>
        <w:ind w:left="4320" w:hanging="360"/>
      </w:pPr>
      <w:rPr>
        <w:rFonts w:ascii="Wingdings" w:hAnsi="Wingdings" w:hint="default"/>
      </w:rPr>
    </w:lvl>
    <w:lvl w:ilvl="6" w:tplc="CB6A16A6">
      <w:start w:val="1"/>
      <w:numFmt w:val="bullet"/>
      <w:lvlText w:val=""/>
      <w:lvlJc w:val="left"/>
      <w:pPr>
        <w:ind w:left="5040" w:hanging="360"/>
      </w:pPr>
      <w:rPr>
        <w:rFonts w:ascii="Symbol" w:hAnsi="Symbol" w:hint="default"/>
      </w:rPr>
    </w:lvl>
    <w:lvl w:ilvl="7" w:tplc="1E285ADC">
      <w:start w:val="1"/>
      <w:numFmt w:val="bullet"/>
      <w:lvlText w:val="o"/>
      <w:lvlJc w:val="left"/>
      <w:pPr>
        <w:ind w:left="5760" w:hanging="360"/>
      </w:pPr>
      <w:rPr>
        <w:rFonts w:ascii="Courier New" w:hAnsi="Courier New" w:hint="default"/>
      </w:rPr>
    </w:lvl>
    <w:lvl w:ilvl="8" w:tplc="3FFCF366">
      <w:start w:val="1"/>
      <w:numFmt w:val="bullet"/>
      <w:lvlText w:val=""/>
      <w:lvlJc w:val="left"/>
      <w:pPr>
        <w:ind w:left="6480" w:hanging="360"/>
      </w:pPr>
      <w:rPr>
        <w:rFonts w:ascii="Wingdings" w:hAnsi="Wingdings" w:hint="default"/>
      </w:rPr>
    </w:lvl>
  </w:abstractNum>
  <w:abstractNum w:abstractNumId="40" w15:restartNumberingAfterBreak="0">
    <w:nsid w:val="69CB6428"/>
    <w:multiLevelType w:val="hybridMultilevel"/>
    <w:tmpl w:val="589A6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360D7F"/>
    <w:multiLevelType w:val="hybridMultilevel"/>
    <w:tmpl w:val="0804C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473EA"/>
    <w:multiLevelType w:val="hybridMultilevel"/>
    <w:tmpl w:val="3C6E9D7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3" w15:restartNumberingAfterBreak="0">
    <w:nsid w:val="791B45EB"/>
    <w:multiLevelType w:val="hybridMultilevel"/>
    <w:tmpl w:val="FD3EBD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993A266"/>
    <w:multiLevelType w:val="hybridMultilevel"/>
    <w:tmpl w:val="C20AB4FA"/>
    <w:lvl w:ilvl="0" w:tplc="919C8FEE">
      <w:start w:val="1"/>
      <w:numFmt w:val="bullet"/>
      <w:lvlText w:val=""/>
      <w:lvlJc w:val="left"/>
      <w:pPr>
        <w:ind w:left="720" w:hanging="360"/>
      </w:pPr>
      <w:rPr>
        <w:rFonts w:ascii="Symbol" w:hAnsi="Symbol" w:hint="default"/>
      </w:rPr>
    </w:lvl>
    <w:lvl w:ilvl="1" w:tplc="4AD66766">
      <w:start w:val="1"/>
      <w:numFmt w:val="bullet"/>
      <w:lvlText w:val="o"/>
      <w:lvlJc w:val="left"/>
      <w:pPr>
        <w:ind w:left="1440" w:hanging="360"/>
      </w:pPr>
      <w:rPr>
        <w:rFonts w:ascii="Courier New" w:hAnsi="Courier New" w:hint="default"/>
      </w:rPr>
    </w:lvl>
    <w:lvl w:ilvl="2" w:tplc="0D443930">
      <w:start w:val="1"/>
      <w:numFmt w:val="bullet"/>
      <w:lvlText w:val=""/>
      <w:lvlJc w:val="left"/>
      <w:pPr>
        <w:ind w:left="2160" w:hanging="360"/>
      </w:pPr>
      <w:rPr>
        <w:rFonts w:ascii="Wingdings" w:hAnsi="Wingdings" w:hint="default"/>
      </w:rPr>
    </w:lvl>
    <w:lvl w:ilvl="3" w:tplc="76343BF8">
      <w:start w:val="1"/>
      <w:numFmt w:val="bullet"/>
      <w:lvlText w:val=""/>
      <w:lvlJc w:val="left"/>
      <w:pPr>
        <w:ind w:left="2880" w:hanging="360"/>
      </w:pPr>
      <w:rPr>
        <w:rFonts w:ascii="Symbol" w:hAnsi="Symbol" w:hint="default"/>
      </w:rPr>
    </w:lvl>
    <w:lvl w:ilvl="4" w:tplc="0A802030">
      <w:start w:val="1"/>
      <w:numFmt w:val="bullet"/>
      <w:lvlText w:val="o"/>
      <w:lvlJc w:val="left"/>
      <w:pPr>
        <w:ind w:left="3600" w:hanging="360"/>
      </w:pPr>
      <w:rPr>
        <w:rFonts w:ascii="Courier New" w:hAnsi="Courier New" w:hint="default"/>
      </w:rPr>
    </w:lvl>
    <w:lvl w:ilvl="5" w:tplc="1B3E6F12">
      <w:start w:val="1"/>
      <w:numFmt w:val="bullet"/>
      <w:lvlText w:val=""/>
      <w:lvlJc w:val="left"/>
      <w:pPr>
        <w:ind w:left="4320" w:hanging="360"/>
      </w:pPr>
      <w:rPr>
        <w:rFonts w:ascii="Wingdings" w:hAnsi="Wingdings" w:hint="default"/>
      </w:rPr>
    </w:lvl>
    <w:lvl w:ilvl="6" w:tplc="84264D1A">
      <w:start w:val="1"/>
      <w:numFmt w:val="bullet"/>
      <w:lvlText w:val=""/>
      <w:lvlJc w:val="left"/>
      <w:pPr>
        <w:ind w:left="5040" w:hanging="360"/>
      </w:pPr>
      <w:rPr>
        <w:rFonts w:ascii="Symbol" w:hAnsi="Symbol" w:hint="default"/>
      </w:rPr>
    </w:lvl>
    <w:lvl w:ilvl="7" w:tplc="560EB8C2">
      <w:start w:val="1"/>
      <w:numFmt w:val="bullet"/>
      <w:lvlText w:val="o"/>
      <w:lvlJc w:val="left"/>
      <w:pPr>
        <w:ind w:left="5760" w:hanging="360"/>
      </w:pPr>
      <w:rPr>
        <w:rFonts w:ascii="Courier New" w:hAnsi="Courier New" w:hint="default"/>
      </w:rPr>
    </w:lvl>
    <w:lvl w:ilvl="8" w:tplc="A01254E4">
      <w:start w:val="1"/>
      <w:numFmt w:val="bullet"/>
      <w:lvlText w:val=""/>
      <w:lvlJc w:val="left"/>
      <w:pPr>
        <w:ind w:left="6480" w:hanging="360"/>
      </w:pPr>
      <w:rPr>
        <w:rFonts w:ascii="Wingdings" w:hAnsi="Wingdings" w:hint="default"/>
      </w:rPr>
    </w:lvl>
  </w:abstractNum>
  <w:abstractNum w:abstractNumId="45" w15:restartNumberingAfterBreak="0">
    <w:nsid w:val="7BE97875"/>
    <w:multiLevelType w:val="hybridMultilevel"/>
    <w:tmpl w:val="FEEE8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F9604F"/>
    <w:multiLevelType w:val="multilevel"/>
    <w:tmpl w:val="1BC0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350F41"/>
    <w:multiLevelType w:val="multilevel"/>
    <w:tmpl w:val="DE2E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4B4443"/>
    <w:multiLevelType w:val="hybridMultilevel"/>
    <w:tmpl w:val="58C8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2659007">
    <w:abstractNumId w:val="47"/>
  </w:num>
  <w:num w:numId="2" w16cid:durableId="1009940529">
    <w:abstractNumId w:val="11"/>
  </w:num>
  <w:num w:numId="3" w16cid:durableId="1046564737">
    <w:abstractNumId w:val="38"/>
  </w:num>
  <w:num w:numId="4" w16cid:durableId="1064140121">
    <w:abstractNumId w:val="43"/>
  </w:num>
  <w:num w:numId="5" w16cid:durableId="1065029620">
    <w:abstractNumId w:val="48"/>
  </w:num>
  <w:num w:numId="6" w16cid:durableId="1066104840">
    <w:abstractNumId w:val="14"/>
  </w:num>
  <w:num w:numId="7" w16cid:durableId="1361320663">
    <w:abstractNumId w:val="44"/>
  </w:num>
  <w:num w:numId="8" w16cid:durableId="1371606840">
    <w:abstractNumId w:val="20"/>
  </w:num>
  <w:num w:numId="9" w16cid:durableId="1394279771">
    <w:abstractNumId w:val="16"/>
  </w:num>
  <w:num w:numId="10" w16cid:durableId="1436247129">
    <w:abstractNumId w:val="45"/>
  </w:num>
  <w:num w:numId="11" w16cid:durableId="1436824858">
    <w:abstractNumId w:val="35"/>
  </w:num>
  <w:num w:numId="12" w16cid:durableId="1437168338">
    <w:abstractNumId w:val="29"/>
  </w:num>
  <w:num w:numId="13" w16cid:durableId="1439911576">
    <w:abstractNumId w:val="17"/>
  </w:num>
  <w:num w:numId="14" w16cid:durableId="1456018708">
    <w:abstractNumId w:val="9"/>
  </w:num>
  <w:num w:numId="15" w16cid:durableId="1485394956">
    <w:abstractNumId w:val="0"/>
  </w:num>
  <w:num w:numId="16" w16cid:durableId="1503618939">
    <w:abstractNumId w:val="31"/>
  </w:num>
  <w:num w:numId="17" w16cid:durableId="1518733609">
    <w:abstractNumId w:val="5"/>
  </w:num>
  <w:num w:numId="18" w16cid:durableId="1661541972">
    <w:abstractNumId w:val="34"/>
  </w:num>
  <w:num w:numId="19" w16cid:durableId="1684168227">
    <w:abstractNumId w:val="15"/>
  </w:num>
  <w:num w:numId="20" w16cid:durableId="171998147">
    <w:abstractNumId w:val="46"/>
  </w:num>
  <w:num w:numId="21" w16cid:durableId="1779131236">
    <w:abstractNumId w:val="23"/>
  </w:num>
  <w:num w:numId="22" w16cid:durableId="1785419534">
    <w:abstractNumId w:val="40"/>
  </w:num>
  <w:num w:numId="23" w16cid:durableId="1794247318">
    <w:abstractNumId w:val="19"/>
  </w:num>
  <w:num w:numId="24" w16cid:durableId="1821456956">
    <w:abstractNumId w:val="4"/>
  </w:num>
  <w:num w:numId="25" w16cid:durableId="1830365530">
    <w:abstractNumId w:val="7"/>
  </w:num>
  <w:num w:numId="26" w16cid:durableId="1842234575">
    <w:abstractNumId w:val="1"/>
  </w:num>
  <w:num w:numId="27" w16cid:durableId="1866674462">
    <w:abstractNumId w:val="8"/>
  </w:num>
  <w:num w:numId="28" w16cid:durableId="1880891766">
    <w:abstractNumId w:val="32"/>
  </w:num>
  <w:num w:numId="29" w16cid:durableId="1978804464">
    <w:abstractNumId w:val="13"/>
  </w:num>
  <w:num w:numId="30" w16cid:durableId="2026398939">
    <w:abstractNumId w:val="28"/>
  </w:num>
  <w:num w:numId="31" w16cid:durableId="2049455420">
    <w:abstractNumId w:val="33"/>
  </w:num>
  <w:num w:numId="32" w16cid:durableId="2065638168">
    <w:abstractNumId w:val="2"/>
  </w:num>
  <w:num w:numId="33" w16cid:durableId="2081169704">
    <w:abstractNumId w:val="36"/>
  </w:num>
  <w:num w:numId="34" w16cid:durableId="2144763194">
    <w:abstractNumId w:val="6"/>
  </w:num>
  <w:num w:numId="35" w16cid:durableId="271743096">
    <w:abstractNumId w:val="37"/>
  </w:num>
  <w:num w:numId="36" w16cid:durableId="33384476">
    <w:abstractNumId w:val="25"/>
  </w:num>
  <w:num w:numId="37" w16cid:durableId="345908127">
    <w:abstractNumId w:val="10"/>
  </w:num>
  <w:num w:numId="38" w16cid:durableId="348485976">
    <w:abstractNumId w:val="30"/>
  </w:num>
  <w:num w:numId="39" w16cid:durableId="450131610">
    <w:abstractNumId w:val="18"/>
  </w:num>
  <w:num w:numId="40" w16cid:durableId="476652948">
    <w:abstractNumId w:val="12"/>
  </w:num>
  <w:num w:numId="41" w16cid:durableId="490298598">
    <w:abstractNumId w:val="24"/>
  </w:num>
  <w:num w:numId="42" w16cid:durableId="594442736">
    <w:abstractNumId w:val="26"/>
  </w:num>
  <w:num w:numId="43" w16cid:durableId="604390535">
    <w:abstractNumId w:val="22"/>
  </w:num>
  <w:num w:numId="44" w16cid:durableId="608468041">
    <w:abstractNumId w:val="21"/>
  </w:num>
  <w:num w:numId="45" w16cid:durableId="710767272">
    <w:abstractNumId w:val="3"/>
  </w:num>
  <w:num w:numId="46" w16cid:durableId="809325315">
    <w:abstractNumId w:val="39"/>
  </w:num>
  <w:num w:numId="47" w16cid:durableId="854656896">
    <w:abstractNumId w:val="41"/>
  </w:num>
  <w:num w:numId="48" w16cid:durableId="870996330">
    <w:abstractNumId w:val="42"/>
  </w:num>
  <w:num w:numId="49" w16cid:durableId="9399918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A4"/>
    <w:rsid w:val="000041F8"/>
    <w:rsid w:val="000050B2"/>
    <w:rsid w:val="00005883"/>
    <w:rsid w:val="000065DB"/>
    <w:rsid w:val="0001011E"/>
    <w:rsid w:val="00012A10"/>
    <w:rsid w:val="00013306"/>
    <w:rsid w:val="000202E0"/>
    <w:rsid w:val="00022390"/>
    <w:rsid w:val="00032FCC"/>
    <w:rsid w:val="000346D4"/>
    <w:rsid w:val="000406A0"/>
    <w:rsid w:val="00042FAF"/>
    <w:rsid w:val="00044269"/>
    <w:rsid w:val="00046CF8"/>
    <w:rsid w:val="000536D5"/>
    <w:rsid w:val="0005394E"/>
    <w:rsid w:val="00053E48"/>
    <w:rsid w:val="0005450D"/>
    <w:rsid w:val="000635F9"/>
    <w:rsid w:val="000657D6"/>
    <w:rsid w:val="00070BA4"/>
    <w:rsid w:val="00072CE9"/>
    <w:rsid w:val="00091786"/>
    <w:rsid w:val="0009184E"/>
    <w:rsid w:val="00092906"/>
    <w:rsid w:val="000938D4"/>
    <w:rsid w:val="0009531B"/>
    <w:rsid w:val="00096D50"/>
    <w:rsid w:val="0009704F"/>
    <w:rsid w:val="00097394"/>
    <w:rsid w:val="00097418"/>
    <w:rsid w:val="000A4B84"/>
    <w:rsid w:val="000A5695"/>
    <w:rsid w:val="000A706F"/>
    <w:rsid w:val="000B694D"/>
    <w:rsid w:val="000B6F70"/>
    <w:rsid w:val="000C1DD6"/>
    <w:rsid w:val="000C2DA7"/>
    <w:rsid w:val="000D1C20"/>
    <w:rsid w:val="000E2D67"/>
    <w:rsid w:val="000F1030"/>
    <w:rsid w:val="000F76BA"/>
    <w:rsid w:val="00103C3C"/>
    <w:rsid w:val="00111AD2"/>
    <w:rsid w:val="001211F5"/>
    <w:rsid w:val="00123CDD"/>
    <w:rsid w:val="00125CC5"/>
    <w:rsid w:val="00126E55"/>
    <w:rsid w:val="0013162A"/>
    <w:rsid w:val="00133D46"/>
    <w:rsid w:val="00141B4F"/>
    <w:rsid w:val="00144259"/>
    <w:rsid w:val="00146408"/>
    <w:rsid w:val="00147269"/>
    <w:rsid w:val="001504B0"/>
    <w:rsid w:val="001529D4"/>
    <w:rsid w:val="00152CBE"/>
    <w:rsid w:val="0015650B"/>
    <w:rsid w:val="0015668F"/>
    <w:rsid w:val="00157F3E"/>
    <w:rsid w:val="001603ED"/>
    <w:rsid w:val="001616DD"/>
    <w:rsid w:val="0016787E"/>
    <w:rsid w:val="00181530"/>
    <w:rsid w:val="00190969"/>
    <w:rsid w:val="001923D6"/>
    <w:rsid w:val="0019250C"/>
    <w:rsid w:val="001B0760"/>
    <w:rsid w:val="001B083C"/>
    <w:rsid w:val="001B1320"/>
    <w:rsid w:val="001B20FF"/>
    <w:rsid w:val="001B349A"/>
    <w:rsid w:val="001B3BE8"/>
    <w:rsid w:val="001B42D0"/>
    <w:rsid w:val="001C0E85"/>
    <w:rsid w:val="001C40C4"/>
    <w:rsid w:val="001C78CC"/>
    <w:rsid w:val="001D5C3B"/>
    <w:rsid w:val="001E0EB5"/>
    <w:rsid w:val="001E3DAD"/>
    <w:rsid w:val="001E70AE"/>
    <w:rsid w:val="001F7DB2"/>
    <w:rsid w:val="00202693"/>
    <w:rsid w:val="0020798C"/>
    <w:rsid w:val="0021259C"/>
    <w:rsid w:val="00214274"/>
    <w:rsid w:val="00227456"/>
    <w:rsid w:val="002359BC"/>
    <w:rsid w:val="00241B48"/>
    <w:rsid w:val="00242B42"/>
    <w:rsid w:val="00252945"/>
    <w:rsid w:val="00252E98"/>
    <w:rsid w:val="002549B1"/>
    <w:rsid w:val="0025707B"/>
    <w:rsid w:val="00262179"/>
    <w:rsid w:val="00263371"/>
    <w:rsid w:val="002719E8"/>
    <w:rsid w:val="00273571"/>
    <w:rsid w:val="002778BA"/>
    <w:rsid w:val="00292014"/>
    <w:rsid w:val="002A0BE6"/>
    <w:rsid w:val="002A2AF2"/>
    <w:rsid w:val="002B1F84"/>
    <w:rsid w:val="002B273C"/>
    <w:rsid w:val="002B4911"/>
    <w:rsid w:val="002B6DBD"/>
    <w:rsid w:val="002C10B7"/>
    <w:rsid w:val="002C1FCA"/>
    <w:rsid w:val="002C40CA"/>
    <w:rsid w:val="002C7E5C"/>
    <w:rsid w:val="002D126E"/>
    <w:rsid w:val="002D5CB2"/>
    <w:rsid w:val="002D76FE"/>
    <w:rsid w:val="002E04FC"/>
    <w:rsid w:val="002E27D1"/>
    <w:rsid w:val="002F08FD"/>
    <w:rsid w:val="002F23F2"/>
    <w:rsid w:val="002F4835"/>
    <w:rsid w:val="002F4953"/>
    <w:rsid w:val="003008BE"/>
    <w:rsid w:val="003033E2"/>
    <w:rsid w:val="00313368"/>
    <w:rsid w:val="00316647"/>
    <w:rsid w:val="003215B1"/>
    <w:rsid w:val="00325246"/>
    <w:rsid w:val="00325589"/>
    <w:rsid w:val="00326A9B"/>
    <w:rsid w:val="00327EA5"/>
    <w:rsid w:val="00327FE6"/>
    <w:rsid w:val="003418FC"/>
    <w:rsid w:val="003527E7"/>
    <w:rsid w:val="003530AC"/>
    <w:rsid w:val="00353C7D"/>
    <w:rsid w:val="00355F17"/>
    <w:rsid w:val="003601F1"/>
    <w:rsid w:val="003604F8"/>
    <w:rsid w:val="00363A02"/>
    <w:rsid w:val="00371378"/>
    <w:rsid w:val="00371A4A"/>
    <w:rsid w:val="0037227B"/>
    <w:rsid w:val="00380DFA"/>
    <w:rsid w:val="00396A41"/>
    <w:rsid w:val="00396FE1"/>
    <w:rsid w:val="003A3003"/>
    <w:rsid w:val="003A5CD1"/>
    <w:rsid w:val="003A7081"/>
    <w:rsid w:val="003A70E2"/>
    <w:rsid w:val="003B1577"/>
    <w:rsid w:val="003B572D"/>
    <w:rsid w:val="003B72DC"/>
    <w:rsid w:val="003C0018"/>
    <w:rsid w:val="003C140C"/>
    <w:rsid w:val="003C50E0"/>
    <w:rsid w:val="003C726E"/>
    <w:rsid w:val="003E26FF"/>
    <w:rsid w:val="003E2D89"/>
    <w:rsid w:val="00401978"/>
    <w:rsid w:val="00402481"/>
    <w:rsid w:val="00415831"/>
    <w:rsid w:val="00424461"/>
    <w:rsid w:val="0043318E"/>
    <w:rsid w:val="004335CD"/>
    <w:rsid w:val="00450615"/>
    <w:rsid w:val="0045586B"/>
    <w:rsid w:val="00457AE5"/>
    <w:rsid w:val="00462FBF"/>
    <w:rsid w:val="004646FB"/>
    <w:rsid w:val="00472E0C"/>
    <w:rsid w:val="004738D0"/>
    <w:rsid w:val="00473B67"/>
    <w:rsid w:val="004752A4"/>
    <w:rsid w:val="00477C37"/>
    <w:rsid w:val="004866EA"/>
    <w:rsid w:val="00493CA5"/>
    <w:rsid w:val="00493EEA"/>
    <w:rsid w:val="004A15E4"/>
    <w:rsid w:val="004A1AB9"/>
    <w:rsid w:val="004A4DDB"/>
    <w:rsid w:val="004A5871"/>
    <w:rsid w:val="004B161F"/>
    <w:rsid w:val="004C4190"/>
    <w:rsid w:val="004C7BA6"/>
    <w:rsid w:val="004D2021"/>
    <w:rsid w:val="004E3422"/>
    <w:rsid w:val="004E38F6"/>
    <w:rsid w:val="004F11E6"/>
    <w:rsid w:val="004F28EB"/>
    <w:rsid w:val="00501852"/>
    <w:rsid w:val="005034B4"/>
    <w:rsid w:val="00503BE0"/>
    <w:rsid w:val="00503DD9"/>
    <w:rsid w:val="0050639F"/>
    <w:rsid w:val="005075CE"/>
    <w:rsid w:val="00512F7B"/>
    <w:rsid w:val="00514DCB"/>
    <w:rsid w:val="00517232"/>
    <w:rsid w:val="005234CC"/>
    <w:rsid w:val="00523524"/>
    <w:rsid w:val="005244B8"/>
    <w:rsid w:val="00532FB8"/>
    <w:rsid w:val="00536EB0"/>
    <w:rsid w:val="0055021B"/>
    <w:rsid w:val="00551D5E"/>
    <w:rsid w:val="00554C70"/>
    <w:rsid w:val="00555D0C"/>
    <w:rsid w:val="005563CE"/>
    <w:rsid w:val="00557D36"/>
    <w:rsid w:val="00561AF8"/>
    <w:rsid w:val="00562585"/>
    <w:rsid w:val="00563D05"/>
    <w:rsid w:val="00564520"/>
    <w:rsid w:val="005670C7"/>
    <w:rsid w:val="005701CF"/>
    <w:rsid w:val="00572CED"/>
    <w:rsid w:val="00575C2B"/>
    <w:rsid w:val="00576EC8"/>
    <w:rsid w:val="00584149"/>
    <w:rsid w:val="00585B00"/>
    <w:rsid w:val="00597F0B"/>
    <w:rsid w:val="005A2A10"/>
    <w:rsid w:val="005A6AF1"/>
    <w:rsid w:val="005B0C0D"/>
    <w:rsid w:val="005B148D"/>
    <w:rsid w:val="005B384F"/>
    <w:rsid w:val="005B7A20"/>
    <w:rsid w:val="005C0419"/>
    <w:rsid w:val="005C5129"/>
    <w:rsid w:val="005D3634"/>
    <w:rsid w:val="005E048A"/>
    <w:rsid w:val="005E67B2"/>
    <w:rsid w:val="005E7EB3"/>
    <w:rsid w:val="005F3089"/>
    <w:rsid w:val="005F485C"/>
    <w:rsid w:val="005F54FB"/>
    <w:rsid w:val="006077D4"/>
    <w:rsid w:val="00624138"/>
    <w:rsid w:val="00626F86"/>
    <w:rsid w:val="006302F3"/>
    <w:rsid w:val="00631F8C"/>
    <w:rsid w:val="00637A8C"/>
    <w:rsid w:val="006463EF"/>
    <w:rsid w:val="006473F1"/>
    <w:rsid w:val="006601BD"/>
    <w:rsid w:val="00661807"/>
    <w:rsid w:val="006655E0"/>
    <w:rsid w:val="00666C5D"/>
    <w:rsid w:val="00673045"/>
    <w:rsid w:val="006822C4"/>
    <w:rsid w:val="006842AE"/>
    <w:rsid w:val="0068464E"/>
    <w:rsid w:val="006903FA"/>
    <w:rsid w:val="00691E84"/>
    <w:rsid w:val="006930CE"/>
    <w:rsid w:val="006A1679"/>
    <w:rsid w:val="006A6CE9"/>
    <w:rsid w:val="006A7B1C"/>
    <w:rsid w:val="006B318C"/>
    <w:rsid w:val="006B74EE"/>
    <w:rsid w:val="006C2542"/>
    <w:rsid w:val="006C325A"/>
    <w:rsid w:val="006C47BA"/>
    <w:rsid w:val="006C576D"/>
    <w:rsid w:val="006C5F46"/>
    <w:rsid w:val="006D15F4"/>
    <w:rsid w:val="006D2F9D"/>
    <w:rsid w:val="006D33D8"/>
    <w:rsid w:val="006E3F19"/>
    <w:rsid w:val="006E5C92"/>
    <w:rsid w:val="006F0896"/>
    <w:rsid w:val="007014C5"/>
    <w:rsid w:val="0070295F"/>
    <w:rsid w:val="00714BE0"/>
    <w:rsid w:val="00727FE6"/>
    <w:rsid w:val="00740A5F"/>
    <w:rsid w:val="00741FFD"/>
    <w:rsid w:val="0074231F"/>
    <w:rsid w:val="00745CBD"/>
    <w:rsid w:val="00746DF6"/>
    <w:rsid w:val="007505C4"/>
    <w:rsid w:val="00751DF7"/>
    <w:rsid w:val="00754976"/>
    <w:rsid w:val="007573FD"/>
    <w:rsid w:val="00772B69"/>
    <w:rsid w:val="00786A9F"/>
    <w:rsid w:val="007B09AD"/>
    <w:rsid w:val="007B385A"/>
    <w:rsid w:val="007B7D7A"/>
    <w:rsid w:val="007B7FA7"/>
    <w:rsid w:val="007C1523"/>
    <w:rsid w:val="007E500D"/>
    <w:rsid w:val="007E6DCD"/>
    <w:rsid w:val="0080701B"/>
    <w:rsid w:val="0081390D"/>
    <w:rsid w:val="00814694"/>
    <w:rsid w:val="00816670"/>
    <w:rsid w:val="008279A7"/>
    <w:rsid w:val="008425EA"/>
    <w:rsid w:val="0084289C"/>
    <w:rsid w:val="00842988"/>
    <w:rsid w:val="00845299"/>
    <w:rsid w:val="00847469"/>
    <w:rsid w:val="00856200"/>
    <w:rsid w:val="00856CFE"/>
    <w:rsid w:val="0086572A"/>
    <w:rsid w:val="008670C0"/>
    <w:rsid w:val="0086723D"/>
    <w:rsid w:val="00870ADF"/>
    <w:rsid w:val="008725C1"/>
    <w:rsid w:val="0087277D"/>
    <w:rsid w:val="0087364F"/>
    <w:rsid w:val="008832B2"/>
    <w:rsid w:val="008835D7"/>
    <w:rsid w:val="008835DD"/>
    <w:rsid w:val="008848AD"/>
    <w:rsid w:val="00885039"/>
    <w:rsid w:val="00886152"/>
    <w:rsid w:val="00886A5B"/>
    <w:rsid w:val="00892062"/>
    <w:rsid w:val="008A073B"/>
    <w:rsid w:val="008B364D"/>
    <w:rsid w:val="008B54E4"/>
    <w:rsid w:val="008B5897"/>
    <w:rsid w:val="008C6C3D"/>
    <w:rsid w:val="008D4C68"/>
    <w:rsid w:val="008D67B8"/>
    <w:rsid w:val="008D76ED"/>
    <w:rsid w:val="008E2DC8"/>
    <w:rsid w:val="008F1167"/>
    <w:rsid w:val="008F1A7E"/>
    <w:rsid w:val="008F47C9"/>
    <w:rsid w:val="009006C5"/>
    <w:rsid w:val="00903009"/>
    <w:rsid w:val="00903686"/>
    <w:rsid w:val="0090751A"/>
    <w:rsid w:val="00910A99"/>
    <w:rsid w:val="00913968"/>
    <w:rsid w:val="00913B80"/>
    <w:rsid w:val="00913EDB"/>
    <w:rsid w:val="0092340F"/>
    <w:rsid w:val="00924C7A"/>
    <w:rsid w:val="00927B45"/>
    <w:rsid w:val="00935AB1"/>
    <w:rsid w:val="00940C20"/>
    <w:rsid w:val="009621E4"/>
    <w:rsid w:val="009668E5"/>
    <w:rsid w:val="00987281"/>
    <w:rsid w:val="00987BE8"/>
    <w:rsid w:val="00990084"/>
    <w:rsid w:val="00991219"/>
    <w:rsid w:val="00995402"/>
    <w:rsid w:val="00997902"/>
    <w:rsid w:val="009A052E"/>
    <w:rsid w:val="009A3152"/>
    <w:rsid w:val="009A4001"/>
    <w:rsid w:val="009B029C"/>
    <w:rsid w:val="009B7C4B"/>
    <w:rsid w:val="009C11AA"/>
    <w:rsid w:val="009C340C"/>
    <w:rsid w:val="009D630D"/>
    <w:rsid w:val="009E0892"/>
    <w:rsid w:val="009E2719"/>
    <w:rsid w:val="009E6B84"/>
    <w:rsid w:val="00A03C82"/>
    <w:rsid w:val="00A03FDF"/>
    <w:rsid w:val="00A11482"/>
    <w:rsid w:val="00A116DA"/>
    <w:rsid w:val="00A30A69"/>
    <w:rsid w:val="00A31B33"/>
    <w:rsid w:val="00A33E73"/>
    <w:rsid w:val="00A412C9"/>
    <w:rsid w:val="00A527B6"/>
    <w:rsid w:val="00A6347C"/>
    <w:rsid w:val="00A63B5A"/>
    <w:rsid w:val="00A64EE6"/>
    <w:rsid w:val="00A65800"/>
    <w:rsid w:val="00A706A8"/>
    <w:rsid w:val="00A72FFC"/>
    <w:rsid w:val="00A7435D"/>
    <w:rsid w:val="00A8614C"/>
    <w:rsid w:val="00AA3D02"/>
    <w:rsid w:val="00AB45F7"/>
    <w:rsid w:val="00AB5CE2"/>
    <w:rsid w:val="00AC4406"/>
    <w:rsid w:val="00AC52A9"/>
    <w:rsid w:val="00AD0866"/>
    <w:rsid w:val="00AD2644"/>
    <w:rsid w:val="00AE72AF"/>
    <w:rsid w:val="00AF0122"/>
    <w:rsid w:val="00AF5217"/>
    <w:rsid w:val="00B02262"/>
    <w:rsid w:val="00B030B0"/>
    <w:rsid w:val="00B03ACA"/>
    <w:rsid w:val="00B10284"/>
    <w:rsid w:val="00B21D38"/>
    <w:rsid w:val="00B2245C"/>
    <w:rsid w:val="00B22AEF"/>
    <w:rsid w:val="00B2743F"/>
    <w:rsid w:val="00B34CF0"/>
    <w:rsid w:val="00B453E3"/>
    <w:rsid w:val="00B55710"/>
    <w:rsid w:val="00B633D7"/>
    <w:rsid w:val="00B71D2A"/>
    <w:rsid w:val="00B73083"/>
    <w:rsid w:val="00B748FA"/>
    <w:rsid w:val="00B74B51"/>
    <w:rsid w:val="00B855A4"/>
    <w:rsid w:val="00B862C1"/>
    <w:rsid w:val="00B91253"/>
    <w:rsid w:val="00B9437D"/>
    <w:rsid w:val="00B96EE2"/>
    <w:rsid w:val="00B975C2"/>
    <w:rsid w:val="00BA45A8"/>
    <w:rsid w:val="00BB0AD8"/>
    <w:rsid w:val="00BB0D0A"/>
    <w:rsid w:val="00BD233A"/>
    <w:rsid w:val="00BD3589"/>
    <w:rsid w:val="00BD4571"/>
    <w:rsid w:val="00BD6D61"/>
    <w:rsid w:val="00BE0275"/>
    <w:rsid w:val="00BE052A"/>
    <w:rsid w:val="00BE1FE2"/>
    <w:rsid w:val="00BE3A88"/>
    <w:rsid w:val="00BE3DAA"/>
    <w:rsid w:val="00BF67FE"/>
    <w:rsid w:val="00C10E4D"/>
    <w:rsid w:val="00C21D14"/>
    <w:rsid w:val="00C27DB6"/>
    <w:rsid w:val="00C41F7A"/>
    <w:rsid w:val="00C55E2E"/>
    <w:rsid w:val="00C61B4F"/>
    <w:rsid w:val="00C74D3E"/>
    <w:rsid w:val="00CA271B"/>
    <w:rsid w:val="00CA4EB2"/>
    <w:rsid w:val="00CA6B3B"/>
    <w:rsid w:val="00CA6B90"/>
    <w:rsid w:val="00CB221F"/>
    <w:rsid w:val="00CB31DF"/>
    <w:rsid w:val="00CB689A"/>
    <w:rsid w:val="00CC4409"/>
    <w:rsid w:val="00CD110F"/>
    <w:rsid w:val="00CD6D23"/>
    <w:rsid w:val="00CE31F2"/>
    <w:rsid w:val="00CE580E"/>
    <w:rsid w:val="00CE69BB"/>
    <w:rsid w:val="00CE6E95"/>
    <w:rsid w:val="00CF0361"/>
    <w:rsid w:val="00CF2D08"/>
    <w:rsid w:val="00CF5D4E"/>
    <w:rsid w:val="00CF626D"/>
    <w:rsid w:val="00D1790D"/>
    <w:rsid w:val="00D20FC7"/>
    <w:rsid w:val="00D2304C"/>
    <w:rsid w:val="00D26C81"/>
    <w:rsid w:val="00D37202"/>
    <w:rsid w:val="00D4204F"/>
    <w:rsid w:val="00D43A9B"/>
    <w:rsid w:val="00D43AF2"/>
    <w:rsid w:val="00D44290"/>
    <w:rsid w:val="00D443BD"/>
    <w:rsid w:val="00D50D78"/>
    <w:rsid w:val="00D52EA3"/>
    <w:rsid w:val="00D54001"/>
    <w:rsid w:val="00D54C4B"/>
    <w:rsid w:val="00D57217"/>
    <w:rsid w:val="00D57999"/>
    <w:rsid w:val="00D64067"/>
    <w:rsid w:val="00D66850"/>
    <w:rsid w:val="00D754EA"/>
    <w:rsid w:val="00D763B4"/>
    <w:rsid w:val="00D87D04"/>
    <w:rsid w:val="00D973FF"/>
    <w:rsid w:val="00DA26E1"/>
    <w:rsid w:val="00DA3294"/>
    <w:rsid w:val="00DA6590"/>
    <w:rsid w:val="00DA6C08"/>
    <w:rsid w:val="00DC0319"/>
    <w:rsid w:val="00DC24B0"/>
    <w:rsid w:val="00DC2F10"/>
    <w:rsid w:val="00DD205A"/>
    <w:rsid w:val="00DD4E49"/>
    <w:rsid w:val="00DD5E69"/>
    <w:rsid w:val="00DD6274"/>
    <w:rsid w:val="00DD7025"/>
    <w:rsid w:val="00DE2A88"/>
    <w:rsid w:val="00DF00C9"/>
    <w:rsid w:val="00DF179E"/>
    <w:rsid w:val="00E029EE"/>
    <w:rsid w:val="00E07142"/>
    <w:rsid w:val="00E264CB"/>
    <w:rsid w:val="00E27F74"/>
    <w:rsid w:val="00E31F0C"/>
    <w:rsid w:val="00E344F6"/>
    <w:rsid w:val="00E422E7"/>
    <w:rsid w:val="00E42E62"/>
    <w:rsid w:val="00E42EBA"/>
    <w:rsid w:val="00E43FE5"/>
    <w:rsid w:val="00E72AF2"/>
    <w:rsid w:val="00E76B6B"/>
    <w:rsid w:val="00E812B0"/>
    <w:rsid w:val="00E847DE"/>
    <w:rsid w:val="00E868D7"/>
    <w:rsid w:val="00E902DF"/>
    <w:rsid w:val="00E92A8B"/>
    <w:rsid w:val="00E930E1"/>
    <w:rsid w:val="00E93CEE"/>
    <w:rsid w:val="00E973C1"/>
    <w:rsid w:val="00EA240E"/>
    <w:rsid w:val="00EA2A7F"/>
    <w:rsid w:val="00EA3A52"/>
    <w:rsid w:val="00EB35BF"/>
    <w:rsid w:val="00EC1E85"/>
    <w:rsid w:val="00EC3D21"/>
    <w:rsid w:val="00ED092A"/>
    <w:rsid w:val="00ED0DC6"/>
    <w:rsid w:val="00ED20A3"/>
    <w:rsid w:val="00ED3B20"/>
    <w:rsid w:val="00EE0171"/>
    <w:rsid w:val="00EE1544"/>
    <w:rsid w:val="00EE438C"/>
    <w:rsid w:val="00EF4168"/>
    <w:rsid w:val="00F05A1B"/>
    <w:rsid w:val="00F07051"/>
    <w:rsid w:val="00F14446"/>
    <w:rsid w:val="00F1583C"/>
    <w:rsid w:val="00F200AD"/>
    <w:rsid w:val="00F22F08"/>
    <w:rsid w:val="00F2340B"/>
    <w:rsid w:val="00F23AA4"/>
    <w:rsid w:val="00F24A0F"/>
    <w:rsid w:val="00F2639C"/>
    <w:rsid w:val="00F31AED"/>
    <w:rsid w:val="00F33106"/>
    <w:rsid w:val="00F3409D"/>
    <w:rsid w:val="00F37C8F"/>
    <w:rsid w:val="00F44C75"/>
    <w:rsid w:val="00F47A00"/>
    <w:rsid w:val="00F51831"/>
    <w:rsid w:val="00F53DE1"/>
    <w:rsid w:val="00F62DA4"/>
    <w:rsid w:val="00F651B0"/>
    <w:rsid w:val="00F65426"/>
    <w:rsid w:val="00F74C0B"/>
    <w:rsid w:val="00F767AD"/>
    <w:rsid w:val="00F76D6C"/>
    <w:rsid w:val="00F76EAB"/>
    <w:rsid w:val="00F80BFF"/>
    <w:rsid w:val="00F81EE0"/>
    <w:rsid w:val="00F820BF"/>
    <w:rsid w:val="00F851AD"/>
    <w:rsid w:val="00F909E1"/>
    <w:rsid w:val="00F95C4A"/>
    <w:rsid w:val="00FA0603"/>
    <w:rsid w:val="00FA2ADF"/>
    <w:rsid w:val="00FA683C"/>
    <w:rsid w:val="00FB4B8E"/>
    <w:rsid w:val="00FB5212"/>
    <w:rsid w:val="00FC19A6"/>
    <w:rsid w:val="00FC5853"/>
    <w:rsid w:val="00FC5F78"/>
    <w:rsid w:val="00FE20AB"/>
    <w:rsid w:val="00FE4CCB"/>
    <w:rsid w:val="00FF17CF"/>
    <w:rsid w:val="01308520"/>
    <w:rsid w:val="0194FD59"/>
    <w:rsid w:val="01A7385A"/>
    <w:rsid w:val="01BE3738"/>
    <w:rsid w:val="025304BE"/>
    <w:rsid w:val="0292EB18"/>
    <w:rsid w:val="029C313C"/>
    <w:rsid w:val="03055045"/>
    <w:rsid w:val="0322CF56"/>
    <w:rsid w:val="03531FA2"/>
    <w:rsid w:val="0386C6B7"/>
    <w:rsid w:val="0397E3F0"/>
    <w:rsid w:val="03D23B50"/>
    <w:rsid w:val="042BF9B7"/>
    <w:rsid w:val="0453FB78"/>
    <w:rsid w:val="050CAF22"/>
    <w:rsid w:val="0513E00B"/>
    <w:rsid w:val="057E1B1A"/>
    <w:rsid w:val="05E436D4"/>
    <w:rsid w:val="05F06E6D"/>
    <w:rsid w:val="0609AAB9"/>
    <w:rsid w:val="0692F879"/>
    <w:rsid w:val="069A2AC5"/>
    <w:rsid w:val="07F62AF1"/>
    <w:rsid w:val="07FCB9CB"/>
    <w:rsid w:val="0820F275"/>
    <w:rsid w:val="08CC0DE6"/>
    <w:rsid w:val="08CDDB4B"/>
    <w:rsid w:val="0933259F"/>
    <w:rsid w:val="096169D5"/>
    <w:rsid w:val="09734670"/>
    <w:rsid w:val="0990810F"/>
    <w:rsid w:val="09D55FFB"/>
    <w:rsid w:val="0A32B201"/>
    <w:rsid w:val="0A6C5EA3"/>
    <w:rsid w:val="0A6DB548"/>
    <w:rsid w:val="0AF6612C"/>
    <w:rsid w:val="0B3455A4"/>
    <w:rsid w:val="0BAD394F"/>
    <w:rsid w:val="0BB1EDBA"/>
    <w:rsid w:val="0BE64604"/>
    <w:rsid w:val="0C04369A"/>
    <w:rsid w:val="0C526CAF"/>
    <w:rsid w:val="0C889251"/>
    <w:rsid w:val="0C9548B4"/>
    <w:rsid w:val="0CB9145A"/>
    <w:rsid w:val="0D7A6FEB"/>
    <w:rsid w:val="0D8C4D32"/>
    <w:rsid w:val="0E14971F"/>
    <w:rsid w:val="0E3A138F"/>
    <w:rsid w:val="0E44AA87"/>
    <w:rsid w:val="0E51F37B"/>
    <w:rsid w:val="0E728A93"/>
    <w:rsid w:val="0F9F144B"/>
    <w:rsid w:val="103C4F97"/>
    <w:rsid w:val="106C0B97"/>
    <w:rsid w:val="10923C39"/>
    <w:rsid w:val="111376EF"/>
    <w:rsid w:val="1119F9AE"/>
    <w:rsid w:val="1146C222"/>
    <w:rsid w:val="114B8647"/>
    <w:rsid w:val="117F90D1"/>
    <w:rsid w:val="11AD44B5"/>
    <w:rsid w:val="11F4C3C3"/>
    <w:rsid w:val="124B2D0B"/>
    <w:rsid w:val="126A0CDF"/>
    <w:rsid w:val="130F97B9"/>
    <w:rsid w:val="132E49FC"/>
    <w:rsid w:val="13702C15"/>
    <w:rsid w:val="13920C0F"/>
    <w:rsid w:val="13D1E7BB"/>
    <w:rsid w:val="14115F3B"/>
    <w:rsid w:val="142E36CC"/>
    <w:rsid w:val="1449D3DA"/>
    <w:rsid w:val="1562FA09"/>
    <w:rsid w:val="1586CD70"/>
    <w:rsid w:val="16C0ABA4"/>
    <w:rsid w:val="172DC633"/>
    <w:rsid w:val="1775B237"/>
    <w:rsid w:val="17F8B994"/>
    <w:rsid w:val="189208BA"/>
    <w:rsid w:val="1947AEFA"/>
    <w:rsid w:val="195A4767"/>
    <w:rsid w:val="19689911"/>
    <w:rsid w:val="1970A26A"/>
    <w:rsid w:val="19B841BD"/>
    <w:rsid w:val="1ACE1CA6"/>
    <w:rsid w:val="1AF1FA65"/>
    <w:rsid w:val="1B9984D8"/>
    <w:rsid w:val="1C14FCE3"/>
    <w:rsid w:val="1C9848FF"/>
    <w:rsid w:val="1CA2DDD3"/>
    <w:rsid w:val="1D08DF80"/>
    <w:rsid w:val="1D819C3A"/>
    <w:rsid w:val="1D8A1B8B"/>
    <w:rsid w:val="1DB762AC"/>
    <w:rsid w:val="1DC6C3E2"/>
    <w:rsid w:val="1E8599E8"/>
    <w:rsid w:val="1F00362A"/>
    <w:rsid w:val="1F780F68"/>
    <w:rsid w:val="1FCE4966"/>
    <w:rsid w:val="20BE461E"/>
    <w:rsid w:val="217EF381"/>
    <w:rsid w:val="2190A0D0"/>
    <w:rsid w:val="21A1C46B"/>
    <w:rsid w:val="21A2F151"/>
    <w:rsid w:val="224B9D51"/>
    <w:rsid w:val="22BA70AB"/>
    <w:rsid w:val="22EB5AA5"/>
    <w:rsid w:val="23DB7104"/>
    <w:rsid w:val="242A3C55"/>
    <w:rsid w:val="24764D7C"/>
    <w:rsid w:val="248A3102"/>
    <w:rsid w:val="24E5B06B"/>
    <w:rsid w:val="24F6D83C"/>
    <w:rsid w:val="25414990"/>
    <w:rsid w:val="25B0BE2E"/>
    <w:rsid w:val="25BE1534"/>
    <w:rsid w:val="261F0975"/>
    <w:rsid w:val="264A106D"/>
    <w:rsid w:val="27655E88"/>
    <w:rsid w:val="27B45E08"/>
    <w:rsid w:val="27DFB1BD"/>
    <w:rsid w:val="2804F872"/>
    <w:rsid w:val="28263092"/>
    <w:rsid w:val="28268235"/>
    <w:rsid w:val="2868F204"/>
    <w:rsid w:val="287EEE46"/>
    <w:rsid w:val="28A73CC4"/>
    <w:rsid w:val="29B96F81"/>
    <w:rsid w:val="29E9B4C7"/>
    <w:rsid w:val="29F2B0EB"/>
    <w:rsid w:val="2A0A118D"/>
    <w:rsid w:val="2A33BA2B"/>
    <w:rsid w:val="2A734180"/>
    <w:rsid w:val="2A7DF205"/>
    <w:rsid w:val="2A9C4BBD"/>
    <w:rsid w:val="2AA39B34"/>
    <w:rsid w:val="2BABC19A"/>
    <w:rsid w:val="2BFE3954"/>
    <w:rsid w:val="2C7C2088"/>
    <w:rsid w:val="2CF684A8"/>
    <w:rsid w:val="2DB0E05B"/>
    <w:rsid w:val="2DE1F529"/>
    <w:rsid w:val="2E2C6326"/>
    <w:rsid w:val="2EB07ED3"/>
    <w:rsid w:val="2EEDCE1B"/>
    <w:rsid w:val="2F200F31"/>
    <w:rsid w:val="2FEB1987"/>
    <w:rsid w:val="3089B132"/>
    <w:rsid w:val="30A067BF"/>
    <w:rsid w:val="31A6D192"/>
    <w:rsid w:val="31BBA14B"/>
    <w:rsid w:val="32F4DCA7"/>
    <w:rsid w:val="33FEB45B"/>
    <w:rsid w:val="34208B16"/>
    <w:rsid w:val="342FCBDD"/>
    <w:rsid w:val="3489F12C"/>
    <w:rsid w:val="34A18E73"/>
    <w:rsid w:val="34B9237C"/>
    <w:rsid w:val="34CF1C43"/>
    <w:rsid w:val="35160EC1"/>
    <w:rsid w:val="35974121"/>
    <w:rsid w:val="363DAA2F"/>
    <w:rsid w:val="365B0042"/>
    <w:rsid w:val="36797DF9"/>
    <w:rsid w:val="372F56E8"/>
    <w:rsid w:val="3769BCF5"/>
    <w:rsid w:val="3781F61B"/>
    <w:rsid w:val="37AFA850"/>
    <w:rsid w:val="37B8D776"/>
    <w:rsid w:val="37CB763B"/>
    <w:rsid w:val="37CEB415"/>
    <w:rsid w:val="3822AA2A"/>
    <w:rsid w:val="38560366"/>
    <w:rsid w:val="386959DD"/>
    <w:rsid w:val="3881E140"/>
    <w:rsid w:val="38D5872C"/>
    <w:rsid w:val="3944FB88"/>
    <w:rsid w:val="3993F8AF"/>
    <w:rsid w:val="39B86320"/>
    <w:rsid w:val="3A214F8F"/>
    <w:rsid w:val="3A5D9E19"/>
    <w:rsid w:val="3A80188F"/>
    <w:rsid w:val="3A8A64D6"/>
    <w:rsid w:val="3AFA3C4D"/>
    <w:rsid w:val="3B87C68E"/>
    <w:rsid w:val="3B99873B"/>
    <w:rsid w:val="3BCA60E2"/>
    <w:rsid w:val="3C1FA1B3"/>
    <w:rsid w:val="3C24C61B"/>
    <w:rsid w:val="3C268126"/>
    <w:rsid w:val="3C27A035"/>
    <w:rsid w:val="3C514734"/>
    <w:rsid w:val="3CD6FA7C"/>
    <w:rsid w:val="3CEC0698"/>
    <w:rsid w:val="3D327D32"/>
    <w:rsid w:val="3DE69642"/>
    <w:rsid w:val="3E4968FF"/>
    <w:rsid w:val="3E7531B6"/>
    <w:rsid w:val="3E792AC7"/>
    <w:rsid w:val="3EB4C265"/>
    <w:rsid w:val="3F078D69"/>
    <w:rsid w:val="3FA75EC2"/>
    <w:rsid w:val="3FCCDD7C"/>
    <w:rsid w:val="3FEC55F0"/>
    <w:rsid w:val="406FAD4E"/>
    <w:rsid w:val="4097CD16"/>
    <w:rsid w:val="40C016DB"/>
    <w:rsid w:val="4219C69A"/>
    <w:rsid w:val="42CC1878"/>
    <w:rsid w:val="43EA36F1"/>
    <w:rsid w:val="4416FE17"/>
    <w:rsid w:val="443B0BAA"/>
    <w:rsid w:val="44771776"/>
    <w:rsid w:val="449DFF0C"/>
    <w:rsid w:val="44E87121"/>
    <w:rsid w:val="44F88181"/>
    <w:rsid w:val="455577AE"/>
    <w:rsid w:val="45DCB731"/>
    <w:rsid w:val="46F3EE7E"/>
    <w:rsid w:val="46F9EB6F"/>
    <w:rsid w:val="478D1EBE"/>
    <w:rsid w:val="47FE09F5"/>
    <w:rsid w:val="48292869"/>
    <w:rsid w:val="488753F5"/>
    <w:rsid w:val="48A5A9C0"/>
    <w:rsid w:val="493E1F62"/>
    <w:rsid w:val="49413A55"/>
    <w:rsid w:val="4958B2EF"/>
    <w:rsid w:val="4A775EC7"/>
    <w:rsid w:val="4AB32C9A"/>
    <w:rsid w:val="4AFFC88B"/>
    <w:rsid w:val="4B7FB9FE"/>
    <w:rsid w:val="4BA78106"/>
    <w:rsid w:val="4BA940B4"/>
    <w:rsid w:val="4BAA7E0A"/>
    <w:rsid w:val="4BF137A2"/>
    <w:rsid w:val="4C0065A4"/>
    <w:rsid w:val="4C162712"/>
    <w:rsid w:val="4C21686C"/>
    <w:rsid w:val="4C2432A6"/>
    <w:rsid w:val="4C738501"/>
    <w:rsid w:val="4D216F5C"/>
    <w:rsid w:val="4DB8763A"/>
    <w:rsid w:val="4DCCDB22"/>
    <w:rsid w:val="4DF0C0D3"/>
    <w:rsid w:val="4E06D49D"/>
    <w:rsid w:val="4E13FB5B"/>
    <w:rsid w:val="4E3CFB57"/>
    <w:rsid w:val="4FBAEADA"/>
    <w:rsid w:val="5050B3E6"/>
    <w:rsid w:val="5144794D"/>
    <w:rsid w:val="51BFCE22"/>
    <w:rsid w:val="52A79878"/>
    <w:rsid w:val="538AEB0E"/>
    <w:rsid w:val="539DAEDC"/>
    <w:rsid w:val="53F7BF5D"/>
    <w:rsid w:val="548AF764"/>
    <w:rsid w:val="54B2921A"/>
    <w:rsid w:val="5529632A"/>
    <w:rsid w:val="55918E67"/>
    <w:rsid w:val="55A41560"/>
    <w:rsid w:val="55E5265F"/>
    <w:rsid w:val="56104B8E"/>
    <w:rsid w:val="562A54A5"/>
    <w:rsid w:val="56540D02"/>
    <w:rsid w:val="56AABBDF"/>
    <w:rsid w:val="56F9D6F1"/>
    <w:rsid w:val="572A49F8"/>
    <w:rsid w:val="572ACB3E"/>
    <w:rsid w:val="57A02800"/>
    <w:rsid w:val="57A6975F"/>
    <w:rsid w:val="57B85AA3"/>
    <w:rsid w:val="57C33CCE"/>
    <w:rsid w:val="582B1938"/>
    <w:rsid w:val="583D9975"/>
    <w:rsid w:val="5861D23E"/>
    <w:rsid w:val="58FDC9A0"/>
    <w:rsid w:val="5964D40A"/>
    <w:rsid w:val="5A3225D1"/>
    <w:rsid w:val="5AA6B886"/>
    <w:rsid w:val="5AEED68A"/>
    <w:rsid w:val="5B387757"/>
    <w:rsid w:val="5B83976B"/>
    <w:rsid w:val="5BBF43AD"/>
    <w:rsid w:val="5C023CC1"/>
    <w:rsid w:val="5C0A4E06"/>
    <w:rsid w:val="5C29814D"/>
    <w:rsid w:val="5C2F7A8A"/>
    <w:rsid w:val="5C5BFA7F"/>
    <w:rsid w:val="5CFAB5E9"/>
    <w:rsid w:val="5D013BB7"/>
    <w:rsid w:val="5DE4B510"/>
    <w:rsid w:val="5EBCAB40"/>
    <w:rsid w:val="5F3610E6"/>
    <w:rsid w:val="6035AA8C"/>
    <w:rsid w:val="6151A431"/>
    <w:rsid w:val="617CD945"/>
    <w:rsid w:val="6193F3F1"/>
    <w:rsid w:val="619B27FF"/>
    <w:rsid w:val="625186AD"/>
    <w:rsid w:val="62603F62"/>
    <w:rsid w:val="62832BD3"/>
    <w:rsid w:val="62E4DCDE"/>
    <w:rsid w:val="630DDD84"/>
    <w:rsid w:val="6337AC70"/>
    <w:rsid w:val="634BE647"/>
    <w:rsid w:val="636EE2A6"/>
    <w:rsid w:val="642A4CDB"/>
    <w:rsid w:val="642EECB8"/>
    <w:rsid w:val="649A7933"/>
    <w:rsid w:val="64F2869B"/>
    <w:rsid w:val="65F30438"/>
    <w:rsid w:val="6666540C"/>
    <w:rsid w:val="667686DD"/>
    <w:rsid w:val="66877555"/>
    <w:rsid w:val="67388F0E"/>
    <w:rsid w:val="677C0A48"/>
    <w:rsid w:val="67B8AC10"/>
    <w:rsid w:val="685406D2"/>
    <w:rsid w:val="68C2AE40"/>
    <w:rsid w:val="695DD51F"/>
    <w:rsid w:val="69980C71"/>
    <w:rsid w:val="69CF452E"/>
    <w:rsid w:val="6A1809A7"/>
    <w:rsid w:val="6A2CB28F"/>
    <w:rsid w:val="6A311CB5"/>
    <w:rsid w:val="6A37F97C"/>
    <w:rsid w:val="6A82C6DB"/>
    <w:rsid w:val="6B6E3865"/>
    <w:rsid w:val="6B728DFF"/>
    <w:rsid w:val="6BA81D25"/>
    <w:rsid w:val="6C2810F0"/>
    <w:rsid w:val="6C7B9996"/>
    <w:rsid w:val="6C8E45C5"/>
    <w:rsid w:val="6D4C3B6A"/>
    <w:rsid w:val="6E0C54FA"/>
    <w:rsid w:val="6EBECE7D"/>
    <w:rsid w:val="6ECFCD43"/>
    <w:rsid w:val="6F0933C1"/>
    <w:rsid w:val="6F6E60C5"/>
    <w:rsid w:val="6F8DA265"/>
    <w:rsid w:val="704B09B0"/>
    <w:rsid w:val="707DC8B6"/>
    <w:rsid w:val="70BEC99A"/>
    <w:rsid w:val="7121DFBD"/>
    <w:rsid w:val="718C2659"/>
    <w:rsid w:val="7219C9B8"/>
    <w:rsid w:val="72ED48D8"/>
    <w:rsid w:val="73381900"/>
    <w:rsid w:val="73C18491"/>
    <w:rsid w:val="73C4226A"/>
    <w:rsid w:val="740C7A87"/>
    <w:rsid w:val="74427172"/>
    <w:rsid w:val="74755750"/>
    <w:rsid w:val="74ABFB1C"/>
    <w:rsid w:val="74F2ED70"/>
    <w:rsid w:val="75022822"/>
    <w:rsid w:val="752BE766"/>
    <w:rsid w:val="75301891"/>
    <w:rsid w:val="75822C33"/>
    <w:rsid w:val="75DDC443"/>
    <w:rsid w:val="75E24B24"/>
    <w:rsid w:val="75FADC53"/>
    <w:rsid w:val="762C5525"/>
    <w:rsid w:val="762DE397"/>
    <w:rsid w:val="76B2EAEE"/>
    <w:rsid w:val="76F6DC32"/>
    <w:rsid w:val="770E0A78"/>
    <w:rsid w:val="77C487A8"/>
    <w:rsid w:val="77FAFE03"/>
    <w:rsid w:val="78F67BAA"/>
    <w:rsid w:val="791FD65A"/>
    <w:rsid w:val="792D0556"/>
    <w:rsid w:val="79E0D272"/>
    <w:rsid w:val="79EB2BBC"/>
    <w:rsid w:val="7A2B2B6F"/>
    <w:rsid w:val="7A3C4A14"/>
    <w:rsid w:val="7AC35616"/>
    <w:rsid w:val="7B5E13FD"/>
    <w:rsid w:val="7B62B420"/>
    <w:rsid w:val="7BD2819A"/>
    <w:rsid w:val="7BE517D7"/>
    <w:rsid w:val="7C543747"/>
    <w:rsid w:val="7C7CCE1D"/>
    <w:rsid w:val="7CBB9B30"/>
    <w:rsid w:val="7D1C3527"/>
    <w:rsid w:val="7D60FE36"/>
    <w:rsid w:val="7E08ECA8"/>
    <w:rsid w:val="7E0D8C0E"/>
    <w:rsid w:val="7E23D0D1"/>
    <w:rsid w:val="7E9362C4"/>
    <w:rsid w:val="7EB1946D"/>
    <w:rsid w:val="7EB76733"/>
    <w:rsid w:val="7ED87B9A"/>
    <w:rsid w:val="7F1541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8A5C"/>
  <w15:docId w15:val="{8FE3EC31-B8C5-40EB-8384-0EA434CA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B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2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1482"/>
    <w:pPr>
      <w:ind w:left="720"/>
      <w:contextualSpacing/>
    </w:pPr>
  </w:style>
  <w:style w:type="paragraph" w:styleId="BalloonText">
    <w:name w:val="Balloon Text"/>
    <w:basedOn w:val="Normal"/>
    <w:link w:val="BalloonTextChar"/>
    <w:uiPriority w:val="99"/>
    <w:semiHidden/>
    <w:unhideWhenUsed/>
    <w:rsid w:val="00913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968"/>
    <w:rPr>
      <w:rFonts w:ascii="Segoe UI" w:hAnsi="Segoe UI" w:cs="Segoe UI"/>
      <w:sz w:val="18"/>
      <w:szCs w:val="18"/>
    </w:rPr>
  </w:style>
  <w:style w:type="paragraph" w:customStyle="1" w:styleId="paragraph">
    <w:name w:val="paragraph"/>
    <w:basedOn w:val="Normal"/>
    <w:rsid w:val="006B74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B74EE"/>
  </w:style>
  <w:style w:type="character" w:customStyle="1" w:styleId="eop">
    <w:name w:val="eop"/>
    <w:basedOn w:val="DefaultParagraphFont"/>
    <w:rsid w:val="006B74EE"/>
  </w:style>
  <w:style w:type="paragraph" w:styleId="BodyText">
    <w:name w:val="Body Text"/>
    <w:basedOn w:val="Normal"/>
    <w:link w:val="BodyTextChar"/>
    <w:uiPriority w:val="1"/>
    <w:qFormat/>
    <w:rsid w:val="00396A41"/>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396A41"/>
    <w:rPr>
      <w:rFonts w:ascii="Calibri" w:eastAsia="Calibri" w:hAnsi="Calibri" w:cs="Calibri"/>
      <w:lang w:val="en-US"/>
    </w:rPr>
  </w:style>
  <w:style w:type="paragraph" w:customStyle="1" w:styleId="TableParagraph">
    <w:name w:val="Table Paragraph"/>
    <w:basedOn w:val="Normal"/>
    <w:uiPriority w:val="1"/>
    <w:qFormat/>
    <w:rsid w:val="00A116DA"/>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9EEEFD141434799E47F07792B3544" ma:contentTypeVersion="19" ma:contentTypeDescription="Create a new document." ma:contentTypeScope="" ma:versionID="bb2dc98cdad46e7b0bc714182014ae96">
  <xsd:schema xmlns:xsd="http://www.w3.org/2001/XMLSchema" xmlns:xs="http://www.w3.org/2001/XMLSchema" xmlns:p="http://schemas.microsoft.com/office/2006/metadata/properties" xmlns:ns2="3c559616-a6f5-4d13-8653-46490d376ba0" xmlns:ns3="055560d9-c892-4490-9959-d4a045cf6b2d" targetNamespace="http://schemas.microsoft.com/office/2006/metadata/properties" ma:root="true" ma:fieldsID="89cf947e106bee1fad860f7f7521a350" ns2:_="" ns3:_="">
    <xsd:import namespace="3c559616-a6f5-4d13-8653-46490d376ba0"/>
    <xsd:import namespace="055560d9-c892-4490-9959-d4a045cf6b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59616-a6f5-4d13-8653-46490d37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0481b6-4845-4e1a-a9e4-f601009594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560d9-c892-4490-9959-d4a045cf6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9abcef-cbc1-488c-bc0e-380579d30fb6}" ma:internalName="TaxCatchAll" ma:showField="CatchAllData" ma:web="055560d9-c892-4490-9959-d4a045cf6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559616-a6f5-4d13-8653-46490d376ba0">
      <Terms xmlns="http://schemas.microsoft.com/office/infopath/2007/PartnerControls"/>
    </lcf76f155ced4ddcb4097134ff3c332f>
    <TaxCatchAll xmlns="055560d9-c892-4490-9959-d4a045cf6b2d" xsi:nil="true"/>
  </documentManagement>
</p:properties>
</file>

<file path=customXml/itemProps1.xml><?xml version="1.0" encoding="utf-8"?>
<ds:datastoreItem xmlns:ds="http://schemas.openxmlformats.org/officeDocument/2006/customXml" ds:itemID="{EFB6C196-74AF-4F3F-9105-7D3A68B90B5F}">
  <ds:schemaRefs>
    <ds:schemaRef ds:uri="http://schemas.microsoft.com/sharepoint/v3/contenttype/forms"/>
  </ds:schemaRefs>
</ds:datastoreItem>
</file>

<file path=customXml/itemProps2.xml><?xml version="1.0" encoding="utf-8"?>
<ds:datastoreItem xmlns:ds="http://schemas.openxmlformats.org/officeDocument/2006/customXml" ds:itemID="{22820AC5-4C8F-4C06-9DDC-0DB0B9E9C187}"/>
</file>

<file path=customXml/itemProps3.xml><?xml version="1.0" encoding="utf-8"?>
<ds:datastoreItem xmlns:ds="http://schemas.openxmlformats.org/officeDocument/2006/customXml" ds:itemID="{5CE3666E-2B32-4CAE-B326-9A95523E5C85}">
  <ds:schemaRefs>
    <ds:schemaRef ds:uri="http://schemas.microsoft.com/office/2006/metadata/properties"/>
    <ds:schemaRef ds:uri="http://schemas.microsoft.com/office/infopath/2007/PartnerControls"/>
    <ds:schemaRef ds:uri="3c559616-a6f5-4d13-8653-46490d376ba0"/>
    <ds:schemaRef ds:uri="055560d9-c892-4490-9959-d4a045cf6b2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6610</Words>
  <Characters>37680</Characters>
  <Application>Microsoft Office Word</Application>
  <DocSecurity>0</DocSecurity>
  <Lines>314</Lines>
  <Paragraphs>88</Paragraphs>
  <ScaleCrop>false</ScaleCrop>
  <Company/>
  <LinksUpToDate>false</LinksUpToDate>
  <CharactersWithSpaces>44202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Wang</dc:creator>
  <cp:keywords/>
  <cp:lastModifiedBy>Isabel Sharp</cp:lastModifiedBy>
  <cp:revision>65</cp:revision>
  <cp:lastPrinted>2020-02-04T19:28:00Z</cp:lastPrinted>
  <dcterms:created xsi:type="dcterms:W3CDTF">2025-01-07T02:08:00Z</dcterms:created>
  <dcterms:modified xsi:type="dcterms:W3CDTF">2026-06-23T06:58:00Z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0x0101000C89EEEFD141434799E47F07792B3544</vt:lpwstr>
  </property>
  <property fmtid="{D5CDD505-2E9C-101B-9397-08002B2CF9AE}" pid="3" name="MediaServiceImageTags">
    <vt:lpwstr/>
  </property>
</Properties>
</file>